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681FA8" w:rsidRPr="00C91758" w:rsidRDefault="00297326" w:rsidP="00C91758">
      <w:pPr>
        <w:jc w:val="both"/>
        <w:rPr>
          <w:b/>
          <w:iCs/>
          <w:sz w:val="24"/>
          <w:szCs w:val="24"/>
        </w:rPr>
      </w:pPr>
      <w:r w:rsidRPr="0051065D">
        <w:rPr>
          <w:b/>
          <w:sz w:val="24"/>
          <w:szCs w:val="24"/>
        </w:rPr>
        <w:t>KONUSU</w:t>
      </w:r>
      <w:r w:rsidRPr="00C91758">
        <w:rPr>
          <w:b/>
          <w:iCs/>
          <w:sz w:val="24"/>
          <w:szCs w:val="24"/>
        </w:rPr>
        <w:t xml:space="preserve">: </w:t>
      </w:r>
      <w:r w:rsidR="00695901" w:rsidRPr="002C16D5">
        <w:rPr>
          <w:b/>
          <w:sz w:val="24"/>
          <w:szCs w:val="24"/>
        </w:rPr>
        <w:t>FALNS(S) VE RİLNS TİPİ YÜK VAGONLARI İÇİN RULMAN TEMİNİ</w:t>
      </w:r>
      <w:r w:rsidR="00695901" w:rsidRPr="00C91758">
        <w:rPr>
          <w:b/>
          <w:iCs/>
          <w:sz w:val="24"/>
          <w:szCs w:val="24"/>
        </w:rPr>
        <w:t xml:space="preserve"> </w:t>
      </w:r>
      <w:r w:rsidR="004D4C7E" w:rsidRPr="00C91758">
        <w:rPr>
          <w:b/>
          <w:iCs/>
          <w:sz w:val="24"/>
          <w:szCs w:val="24"/>
        </w:rPr>
        <w:t>– 4 KALEM</w:t>
      </w:r>
    </w:p>
    <w:p w:rsidR="00386C35" w:rsidRPr="004D4C7E" w:rsidRDefault="00386C35" w:rsidP="004D4C7E">
      <w:pPr>
        <w:jc w:val="both"/>
        <w:rPr>
          <w:b/>
          <w:iCs/>
          <w:sz w:val="24"/>
          <w:szCs w:val="24"/>
        </w:rPr>
      </w:pPr>
      <w:r w:rsidRPr="004D4C7E">
        <w:rPr>
          <w:b/>
          <w:iCs/>
          <w:sz w:val="24"/>
          <w:szCs w:val="24"/>
        </w:rPr>
        <w:t xml:space="preserve">DOSYA NO: </w:t>
      </w:r>
      <w:r w:rsidR="00695901" w:rsidRPr="00695901">
        <w:rPr>
          <w:b/>
          <w:iCs/>
          <w:sz w:val="24"/>
          <w:szCs w:val="24"/>
        </w:rPr>
        <w:t>42510011759</w:t>
      </w:r>
    </w:p>
    <w:p w:rsidR="00297326" w:rsidRPr="004D4C7E" w:rsidRDefault="00297326" w:rsidP="001D24EC">
      <w:pPr>
        <w:jc w:val="both"/>
        <w:rPr>
          <w:b/>
          <w:iCs/>
          <w:sz w:val="24"/>
          <w:szCs w:val="24"/>
        </w:rPr>
      </w:pPr>
      <w:r w:rsidRPr="006C3E10">
        <w:rPr>
          <w:b/>
          <w:iCs/>
          <w:sz w:val="24"/>
          <w:szCs w:val="24"/>
        </w:rPr>
        <w:t xml:space="preserve">İKN (İhale kayıt numarası): </w:t>
      </w:r>
      <w:r w:rsidRPr="004D4C7E">
        <w:rPr>
          <w:b/>
          <w:iCs/>
          <w:sz w:val="24"/>
          <w:szCs w:val="24"/>
        </w:rPr>
        <w:t>202</w:t>
      </w:r>
      <w:r w:rsidR="004D4C7E">
        <w:rPr>
          <w:b/>
          <w:iCs/>
          <w:sz w:val="24"/>
          <w:szCs w:val="24"/>
        </w:rPr>
        <w:t>6</w:t>
      </w:r>
      <w:r w:rsidRPr="004D4C7E">
        <w:rPr>
          <w:b/>
          <w:iCs/>
          <w:sz w:val="24"/>
          <w:szCs w:val="24"/>
        </w:rPr>
        <w:t>/</w:t>
      </w:r>
      <w:r w:rsidR="00695901" w:rsidRPr="00695901">
        <w:rPr>
          <w:b/>
          <w:iCs/>
          <w:sz w:val="24"/>
          <w:szCs w:val="24"/>
        </w:rPr>
        <w:t>105083</w:t>
      </w:r>
    </w:p>
    <w:p w:rsidR="00386C35" w:rsidRPr="006C3E10" w:rsidRDefault="00386C35" w:rsidP="001D24EC">
      <w:pPr>
        <w:jc w:val="both"/>
        <w:rPr>
          <w:b/>
          <w:sz w:val="24"/>
          <w:szCs w:val="24"/>
        </w:rPr>
      </w:pPr>
      <w:r w:rsidRPr="004D4C7E">
        <w:rPr>
          <w:b/>
          <w:iCs/>
          <w:sz w:val="24"/>
          <w:szCs w:val="24"/>
        </w:rPr>
        <w:t>SÖZLEŞME</w:t>
      </w:r>
      <w:r w:rsidRPr="006C3E10">
        <w:rPr>
          <w:b/>
          <w:sz w:val="24"/>
          <w:szCs w:val="24"/>
        </w:rPr>
        <w:t xml:space="preserve"> TARİHİ: </w:t>
      </w:r>
      <w:proofErr w:type="gramStart"/>
      <w:r w:rsidR="0096320B">
        <w:rPr>
          <w:b/>
          <w:sz w:val="24"/>
          <w:szCs w:val="24"/>
        </w:rPr>
        <w:t>…..</w:t>
      </w:r>
      <w:proofErr w:type="gramEnd"/>
      <w:r w:rsidR="0096320B">
        <w:rPr>
          <w:b/>
          <w:sz w:val="24"/>
          <w:szCs w:val="24"/>
        </w:rPr>
        <w:t xml:space="preserve"> / </w:t>
      </w:r>
      <w:proofErr w:type="gramStart"/>
      <w:r w:rsidR="0096320B">
        <w:rPr>
          <w:b/>
          <w:sz w:val="24"/>
          <w:szCs w:val="24"/>
        </w:rPr>
        <w:t>…..</w:t>
      </w:r>
      <w:proofErr w:type="gramEnd"/>
      <w:r w:rsidR="0096320B">
        <w:rPr>
          <w:b/>
          <w:sz w:val="24"/>
          <w:szCs w:val="24"/>
        </w:rPr>
        <w:t xml:space="preserve"> / 2026</w:t>
      </w:r>
    </w:p>
    <w:p w:rsidR="00386C35" w:rsidRPr="006C3E10" w:rsidRDefault="00386C35" w:rsidP="001D24EC">
      <w:pPr>
        <w:jc w:val="both"/>
        <w:rPr>
          <w:b/>
          <w:sz w:val="24"/>
          <w:szCs w:val="24"/>
        </w:rPr>
      </w:pPr>
      <w:r w:rsidRPr="006C3E10">
        <w:rPr>
          <w:b/>
          <w:sz w:val="24"/>
          <w:szCs w:val="24"/>
        </w:rPr>
        <w:t xml:space="preserve">SÖZLEŞME NO: </w:t>
      </w:r>
      <w:proofErr w:type="gramStart"/>
      <w:r w:rsidR="006C3E10">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Default="00681FA8" w:rsidP="00660643">
      <w:pPr>
        <w:jc w:val="both"/>
        <w:rPr>
          <w:sz w:val="24"/>
          <w:szCs w:val="24"/>
        </w:rPr>
      </w:pPr>
      <w:proofErr w:type="gramStart"/>
      <w:r>
        <w:rPr>
          <w:sz w:val="24"/>
          <w:szCs w:val="24"/>
        </w:rPr>
        <w:t>ifade</w:t>
      </w:r>
      <w:proofErr w:type="gramEnd"/>
      <w:r>
        <w:rPr>
          <w:sz w:val="24"/>
          <w:szCs w:val="24"/>
        </w:rPr>
        <w:t xml:space="preserve"> eder.</w:t>
      </w:r>
    </w:p>
    <w:p w:rsidR="00681FA8" w:rsidRPr="00681FA8" w:rsidRDefault="00681FA8" w:rsidP="00660643">
      <w:pPr>
        <w:jc w:val="both"/>
        <w:rPr>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lastRenderedPageBreak/>
        <w:t>5.1.</w:t>
      </w:r>
      <w:r w:rsidR="00EE41D7" w:rsidRPr="006C3E10">
        <w:rPr>
          <w:b/>
        </w:rPr>
        <w:t xml:space="preserve"> </w:t>
      </w:r>
      <w:r w:rsidRPr="006C3E10">
        <w:t>İdarenin ihtiyacı olan ve ekli listedeki miktar, tip, öze</w:t>
      </w:r>
      <w:r w:rsidR="00386C35" w:rsidRPr="006C3E10">
        <w:t xml:space="preserve">llik ve sair detayları bulunan </w:t>
      </w:r>
      <w:proofErr w:type="spellStart"/>
      <w:r w:rsidR="00695901" w:rsidRPr="002C16D5">
        <w:rPr>
          <w:b/>
        </w:rPr>
        <w:t>Falns</w:t>
      </w:r>
      <w:proofErr w:type="spellEnd"/>
      <w:r w:rsidR="00695901" w:rsidRPr="002C16D5">
        <w:rPr>
          <w:b/>
        </w:rPr>
        <w:t xml:space="preserve">(S) Ve </w:t>
      </w:r>
      <w:proofErr w:type="spellStart"/>
      <w:r w:rsidR="00695901" w:rsidRPr="002C16D5">
        <w:rPr>
          <w:b/>
        </w:rPr>
        <w:t>Rilns</w:t>
      </w:r>
      <w:proofErr w:type="spellEnd"/>
      <w:r w:rsidR="00695901" w:rsidRPr="002C16D5">
        <w:rPr>
          <w:b/>
        </w:rPr>
        <w:t xml:space="preserve"> Tipi Yük Vagonları İçin Rulman Temini</w:t>
      </w:r>
      <w:r w:rsidR="00695901" w:rsidRPr="00C91758">
        <w:rPr>
          <w:b/>
          <w:color w:val="000000" w:themeColor="text1"/>
        </w:rPr>
        <w:t>n</w:t>
      </w:r>
      <w:r w:rsidR="00695901">
        <w:rPr>
          <w:b/>
          <w:color w:val="000000" w:themeColor="text1"/>
        </w:rPr>
        <w:t>i</w:t>
      </w:r>
      <w:r w:rsidR="00695901" w:rsidRPr="00C91758">
        <w:rPr>
          <w:b/>
          <w:color w:val="000000" w:themeColor="text1"/>
        </w:rPr>
        <w:t>n</w:t>
      </w:r>
      <w:r w:rsidR="00695901" w:rsidRPr="00C91758">
        <w:rPr>
          <w:color w:val="000000" w:themeColor="text1"/>
        </w:rPr>
        <w:t>,</w:t>
      </w:r>
      <w:r w:rsidR="00695901" w:rsidRPr="0051065D">
        <w:rPr>
          <w:b/>
          <w:color w:val="FF0000"/>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8B1434" w:rsidRPr="006C3E10" w:rsidRDefault="008B1434"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4070DA" w:rsidRPr="008B1434" w:rsidRDefault="004E0D17" w:rsidP="004070DA">
      <w:pPr>
        <w:pStyle w:val="Balk9"/>
        <w:spacing w:after="0"/>
        <w:ind w:firstLine="0"/>
        <w:rPr>
          <w:rFonts w:ascii="Times New Roman" w:hAnsi="Times New Roman"/>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r w:rsidR="00FA7305">
        <w:rPr>
          <w:rFonts w:ascii="Times New Roman" w:hAnsi="Times New Roman"/>
          <w:b w:val="0"/>
          <w:szCs w:val="24"/>
        </w:rPr>
        <w:t>................................</w:t>
      </w:r>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4070DA" w:rsidRDefault="004070DA" w:rsidP="00B5566D">
      <w:pPr>
        <w:pStyle w:val="DipnotMetni"/>
        <w:jc w:val="both"/>
        <w:rPr>
          <w:b/>
          <w:bCs/>
          <w:color w:val="auto"/>
          <w:sz w:val="24"/>
          <w:szCs w:val="24"/>
        </w:rPr>
      </w:pPr>
    </w:p>
    <w:tbl>
      <w:tblPr>
        <w:tblStyle w:val="TabloKlavuzu"/>
        <w:tblW w:w="0" w:type="auto"/>
        <w:tblLook w:val="04A0" w:firstRow="1" w:lastRow="0" w:firstColumn="1" w:lastColumn="0" w:noHBand="0" w:noVBand="1"/>
      </w:tblPr>
      <w:tblGrid>
        <w:gridCol w:w="698"/>
        <w:gridCol w:w="1356"/>
        <w:gridCol w:w="3186"/>
        <w:gridCol w:w="992"/>
        <w:gridCol w:w="1134"/>
        <w:gridCol w:w="851"/>
        <w:gridCol w:w="1696"/>
      </w:tblGrid>
      <w:tr w:rsidR="004070DA" w:rsidTr="0084430B">
        <w:tc>
          <w:tcPr>
            <w:tcW w:w="698" w:type="dxa"/>
            <w:vAlign w:val="center"/>
          </w:tcPr>
          <w:p w:rsidR="004070DA" w:rsidRPr="00A170AE" w:rsidRDefault="004070DA" w:rsidP="004070DA">
            <w:pPr>
              <w:wordWrap w:val="0"/>
              <w:autoSpaceDN w:val="0"/>
              <w:jc w:val="center"/>
              <w:rPr>
                <w:b/>
                <w:bCs/>
                <w:sz w:val="24"/>
                <w:szCs w:val="24"/>
              </w:rPr>
            </w:pPr>
            <w:r>
              <w:rPr>
                <w:b/>
                <w:bCs/>
                <w:sz w:val="24"/>
                <w:szCs w:val="24"/>
              </w:rPr>
              <w:t xml:space="preserve">Sıra </w:t>
            </w:r>
            <w:r w:rsidRPr="004E70D1">
              <w:rPr>
                <w:b/>
                <w:bCs/>
                <w:sz w:val="24"/>
                <w:szCs w:val="24"/>
              </w:rPr>
              <w:t>No</w:t>
            </w:r>
          </w:p>
        </w:tc>
        <w:tc>
          <w:tcPr>
            <w:tcW w:w="1356" w:type="dxa"/>
            <w:vAlign w:val="center"/>
          </w:tcPr>
          <w:p w:rsidR="004070DA" w:rsidRPr="004E70D1" w:rsidRDefault="004070DA" w:rsidP="004070DA">
            <w:pPr>
              <w:wordWrap w:val="0"/>
              <w:autoSpaceDN w:val="0"/>
              <w:jc w:val="center"/>
              <w:rPr>
                <w:b/>
                <w:bCs/>
                <w:sz w:val="24"/>
                <w:szCs w:val="24"/>
              </w:rPr>
            </w:pPr>
            <w:r>
              <w:rPr>
                <w:b/>
                <w:bCs/>
                <w:sz w:val="24"/>
                <w:szCs w:val="24"/>
              </w:rPr>
              <w:t xml:space="preserve">Malzeme </w:t>
            </w:r>
            <w:r w:rsidRPr="004E70D1">
              <w:rPr>
                <w:b/>
                <w:bCs/>
                <w:sz w:val="24"/>
                <w:szCs w:val="24"/>
              </w:rPr>
              <w:t>No</w:t>
            </w:r>
          </w:p>
        </w:tc>
        <w:tc>
          <w:tcPr>
            <w:tcW w:w="3186" w:type="dxa"/>
            <w:vAlign w:val="center"/>
          </w:tcPr>
          <w:p w:rsidR="004070DA" w:rsidRPr="004E70D1" w:rsidRDefault="004070DA" w:rsidP="004070DA">
            <w:pPr>
              <w:wordWrap w:val="0"/>
              <w:autoSpaceDN w:val="0"/>
              <w:jc w:val="center"/>
              <w:rPr>
                <w:b/>
                <w:sz w:val="24"/>
                <w:szCs w:val="24"/>
              </w:rPr>
            </w:pPr>
            <w:r w:rsidRPr="004E70D1">
              <w:rPr>
                <w:b/>
                <w:bCs/>
                <w:sz w:val="24"/>
                <w:szCs w:val="24"/>
              </w:rPr>
              <w:t>Açıklama</w:t>
            </w:r>
          </w:p>
        </w:tc>
        <w:tc>
          <w:tcPr>
            <w:tcW w:w="992" w:type="dxa"/>
            <w:vAlign w:val="center"/>
          </w:tcPr>
          <w:p w:rsidR="004070DA" w:rsidRPr="004E70D1" w:rsidRDefault="004070DA" w:rsidP="004070DA">
            <w:pPr>
              <w:wordWrap w:val="0"/>
              <w:autoSpaceDN w:val="0"/>
              <w:jc w:val="center"/>
              <w:rPr>
                <w:b/>
                <w:sz w:val="24"/>
                <w:szCs w:val="24"/>
              </w:rPr>
            </w:pPr>
            <w:r w:rsidRPr="004E70D1">
              <w:rPr>
                <w:b/>
                <w:bCs/>
                <w:sz w:val="24"/>
                <w:szCs w:val="24"/>
              </w:rPr>
              <w:t>Birimi</w:t>
            </w:r>
          </w:p>
        </w:tc>
        <w:tc>
          <w:tcPr>
            <w:tcW w:w="1134" w:type="dxa"/>
            <w:vAlign w:val="center"/>
          </w:tcPr>
          <w:p w:rsidR="004070DA" w:rsidRPr="004E70D1" w:rsidRDefault="004070DA" w:rsidP="004070DA">
            <w:pPr>
              <w:wordWrap w:val="0"/>
              <w:autoSpaceDN w:val="0"/>
              <w:jc w:val="center"/>
              <w:rPr>
                <w:b/>
                <w:sz w:val="24"/>
                <w:szCs w:val="24"/>
              </w:rPr>
            </w:pPr>
            <w:r w:rsidRPr="004E70D1">
              <w:rPr>
                <w:b/>
                <w:bCs/>
                <w:sz w:val="24"/>
                <w:szCs w:val="24"/>
              </w:rPr>
              <w:t>Miktarı</w:t>
            </w:r>
          </w:p>
        </w:tc>
        <w:tc>
          <w:tcPr>
            <w:tcW w:w="851" w:type="dxa"/>
            <w:vAlign w:val="center"/>
          </w:tcPr>
          <w:p w:rsidR="004070DA" w:rsidRPr="004E70D1" w:rsidRDefault="004070DA" w:rsidP="004070DA">
            <w:pPr>
              <w:wordWrap w:val="0"/>
              <w:jc w:val="center"/>
              <w:rPr>
                <w:b/>
                <w:bCs/>
                <w:sz w:val="24"/>
                <w:szCs w:val="24"/>
              </w:rPr>
            </w:pPr>
            <w:r w:rsidRPr="004E70D1">
              <w:rPr>
                <w:b/>
                <w:bCs/>
                <w:sz w:val="24"/>
                <w:szCs w:val="24"/>
              </w:rPr>
              <w:t>Birim</w:t>
            </w:r>
          </w:p>
          <w:p w:rsidR="004070DA" w:rsidRPr="004E70D1" w:rsidRDefault="004070DA" w:rsidP="004070DA">
            <w:pPr>
              <w:wordWrap w:val="0"/>
              <w:jc w:val="center"/>
              <w:rPr>
                <w:b/>
                <w:bCs/>
                <w:sz w:val="24"/>
                <w:szCs w:val="24"/>
              </w:rPr>
            </w:pPr>
            <w:r w:rsidRPr="004E70D1">
              <w:rPr>
                <w:b/>
                <w:bCs/>
                <w:sz w:val="24"/>
                <w:szCs w:val="24"/>
              </w:rPr>
              <w:t>Fiyatı</w:t>
            </w:r>
          </w:p>
        </w:tc>
        <w:tc>
          <w:tcPr>
            <w:tcW w:w="1696" w:type="dxa"/>
            <w:vAlign w:val="center"/>
          </w:tcPr>
          <w:p w:rsidR="004070DA" w:rsidRPr="004E70D1" w:rsidRDefault="004070DA" w:rsidP="004070DA">
            <w:pPr>
              <w:wordWrap w:val="0"/>
              <w:jc w:val="center"/>
              <w:rPr>
                <w:b/>
                <w:bCs/>
                <w:sz w:val="24"/>
                <w:szCs w:val="24"/>
              </w:rPr>
            </w:pPr>
            <w:r w:rsidRPr="004E70D1">
              <w:rPr>
                <w:b/>
                <w:bCs/>
                <w:sz w:val="24"/>
                <w:szCs w:val="24"/>
              </w:rPr>
              <w:t>Toplam Fiyatı</w:t>
            </w:r>
          </w:p>
        </w:tc>
      </w:tr>
      <w:tr w:rsidR="00B22DEC" w:rsidTr="0084430B">
        <w:tc>
          <w:tcPr>
            <w:tcW w:w="698" w:type="dxa"/>
            <w:vAlign w:val="center"/>
          </w:tcPr>
          <w:p w:rsidR="00B22DEC" w:rsidRPr="004E70D1" w:rsidRDefault="00B22DEC" w:rsidP="00B22DEC">
            <w:pPr>
              <w:jc w:val="center"/>
              <w:rPr>
                <w:b/>
                <w:sz w:val="24"/>
                <w:szCs w:val="24"/>
              </w:rPr>
            </w:pPr>
            <w:r>
              <w:rPr>
                <w:b/>
                <w:sz w:val="24"/>
                <w:szCs w:val="24"/>
              </w:rPr>
              <w:t>1</w:t>
            </w:r>
          </w:p>
        </w:tc>
        <w:tc>
          <w:tcPr>
            <w:tcW w:w="1356" w:type="dxa"/>
            <w:vAlign w:val="center"/>
          </w:tcPr>
          <w:p w:rsidR="00B22DEC" w:rsidRPr="00F1114A" w:rsidRDefault="00B22DEC" w:rsidP="00B22DEC">
            <w:pPr>
              <w:jc w:val="center"/>
              <w:rPr>
                <w:b/>
                <w:sz w:val="24"/>
                <w:szCs w:val="24"/>
              </w:rPr>
            </w:pPr>
            <w:r w:rsidRPr="00B22DEC">
              <w:rPr>
                <w:b/>
                <w:sz w:val="24"/>
                <w:szCs w:val="24"/>
              </w:rPr>
              <w:t>02.0000184</w:t>
            </w:r>
          </w:p>
        </w:tc>
        <w:tc>
          <w:tcPr>
            <w:tcW w:w="3186" w:type="dxa"/>
            <w:vAlign w:val="center"/>
          </w:tcPr>
          <w:p w:rsidR="00B22DEC" w:rsidRDefault="00B22DEC" w:rsidP="00B22DEC">
            <w:pPr>
              <w:wordWrap w:val="0"/>
              <w:jc w:val="center"/>
              <w:rPr>
                <w:b/>
                <w:sz w:val="24"/>
                <w:szCs w:val="24"/>
              </w:rPr>
            </w:pPr>
            <w:r w:rsidRPr="00B22DEC">
              <w:rPr>
                <w:b/>
                <w:sz w:val="24"/>
                <w:szCs w:val="24"/>
              </w:rPr>
              <w:t>RULMAN</w:t>
            </w:r>
            <w:r>
              <w:rPr>
                <w:b/>
                <w:sz w:val="24"/>
                <w:szCs w:val="24"/>
              </w:rPr>
              <w:t xml:space="preserve"> (</w:t>
            </w:r>
            <w:r w:rsidRPr="00B22DEC">
              <w:rPr>
                <w:b/>
                <w:sz w:val="24"/>
                <w:szCs w:val="24"/>
              </w:rPr>
              <w:t xml:space="preserve">Ölçü: WJ </w:t>
            </w:r>
          </w:p>
          <w:p w:rsidR="00B22DEC" w:rsidRPr="00B22DEC" w:rsidRDefault="00B22DEC" w:rsidP="00B22DEC">
            <w:pPr>
              <w:wordWrap w:val="0"/>
              <w:jc w:val="center"/>
              <w:rPr>
                <w:b/>
                <w:sz w:val="24"/>
                <w:szCs w:val="24"/>
              </w:rPr>
            </w:pPr>
            <w:r w:rsidRPr="00B22DEC">
              <w:rPr>
                <w:b/>
                <w:sz w:val="24"/>
                <w:szCs w:val="24"/>
              </w:rPr>
              <w:t>130X240/235013</w:t>
            </w:r>
            <w:r w:rsidR="0084430B">
              <w:rPr>
                <w:b/>
                <w:sz w:val="24"/>
                <w:szCs w:val="24"/>
              </w:rPr>
              <w:t xml:space="preserve"> </w:t>
            </w:r>
            <w:r w:rsidR="0084430B" w:rsidRPr="0084430B">
              <w:rPr>
                <w:b/>
                <w:sz w:val="24"/>
                <w:szCs w:val="24"/>
              </w:rPr>
              <w:t>Şartname: TŞ. 230.059</w:t>
            </w:r>
            <w:r>
              <w:rPr>
                <w:b/>
                <w:sz w:val="24"/>
                <w:szCs w:val="24"/>
              </w:rPr>
              <w:t>)</w:t>
            </w:r>
          </w:p>
        </w:tc>
        <w:tc>
          <w:tcPr>
            <w:tcW w:w="992" w:type="dxa"/>
            <w:vAlign w:val="center"/>
          </w:tcPr>
          <w:p w:rsidR="00B22DEC" w:rsidRPr="004E70D1" w:rsidRDefault="00B22DEC" w:rsidP="00B22DEC">
            <w:pPr>
              <w:wordWrap w:val="0"/>
              <w:jc w:val="center"/>
              <w:rPr>
                <w:b/>
                <w:sz w:val="24"/>
                <w:szCs w:val="24"/>
              </w:rPr>
            </w:pPr>
            <w:r w:rsidRPr="004E70D1">
              <w:rPr>
                <w:b/>
                <w:sz w:val="24"/>
                <w:szCs w:val="24"/>
              </w:rPr>
              <w:t>Adet</w:t>
            </w:r>
          </w:p>
        </w:tc>
        <w:tc>
          <w:tcPr>
            <w:tcW w:w="1134" w:type="dxa"/>
            <w:vAlign w:val="center"/>
          </w:tcPr>
          <w:p w:rsidR="00B22DEC" w:rsidRPr="004E70D1" w:rsidRDefault="00B22DEC" w:rsidP="00B22DEC">
            <w:pPr>
              <w:wordWrap w:val="0"/>
              <w:autoSpaceDN w:val="0"/>
              <w:jc w:val="center"/>
              <w:rPr>
                <w:b/>
                <w:sz w:val="24"/>
                <w:szCs w:val="24"/>
              </w:rPr>
            </w:pPr>
            <w:r w:rsidRPr="00B22DEC">
              <w:rPr>
                <w:b/>
                <w:sz w:val="24"/>
                <w:szCs w:val="24"/>
              </w:rPr>
              <w:t>1640</w:t>
            </w:r>
          </w:p>
        </w:tc>
        <w:tc>
          <w:tcPr>
            <w:tcW w:w="851" w:type="dxa"/>
            <w:vAlign w:val="center"/>
          </w:tcPr>
          <w:p w:rsidR="00B22DEC" w:rsidRPr="004E70D1" w:rsidRDefault="00B22DEC" w:rsidP="00B22DEC">
            <w:pPr>
              <w:wordWrap w:val="0"/>
              <w:jc w:val="center"/>
              <w:rPr>
                <w:b/>
                <w:sz w:val="24"/>
                <w:szCs w:val="24"/>
              </w:rPr>
            </w:pPr>
          </w:p>
        </w:tc>
        <w:tc>
          <w:tcPr>
            <w:tcW w:w="1696" w:type="dxa"/>
          </w:tcPr>
          <w:p w:rsidR="00B22DEC" w:rsidRPr="004E70D1" w:rsidRDefault="00B22DEC" w:rsidP="00B22DEC">
            <w:pPr>
              <w:wordWrap w:val="0"/>
              <w:jc w:val="center"/>
              <w:rPr>
                <w:b/>
                <w:sz w:val="24"/>
                <w:szCs w:val="24"/>
              </w:rPr>
            </w:pPr>
          </w:p>
        </w:tc>
      </w:tr>
      <w:tr w:rsidR="00B22DEC" w:rsidTr="0084430B">
        <w:tc>
          <w:tcPr>
            <w:tcW w:w="698" w:type="dxa"/>
            <w:vAlign w:val="center"/>
          </w:tcPr>
          <w:p w:rsidR="00B22DEC" w:rsidRPr="00F1114A" w:rsidRDefault="00B22DEC" w:rsidP="00B22DEC">
            <w:pPr>
              <w:jc w:val="center"/>
              <w:rPr>
                <w:b/>
                <w:sz w:val="24"/>
                <w:szCs w:val="24"/>
              </w:rPr>
            </w:pPr>
            <w:r>
              <w:rPr>
                <w:b/>
                <w:sz w:val="24"/>
                <w:szCs w:val="24"/>
              </w:rPr>
              <w:t>2</w:t>
            </w:r>
          </w:p>
        </w:tc>
        <w:tc>
          <w:tcPr>
            <w:tcW w:w="1356" w:type="dxa"/>
            <w:vAlign w:val="center"/>
          </w:tcPr>
          <w:p w:rsidR="00B22DEC" w:rsidRPr="00F1114A" w:rsidRDefault="00B22DEC" w:rsidP="00B22DEC">
            <w:pPr>
              <w:jc w:val="center"/>
              <w:rPr>
                <w:b/>
                <w:sz w:val="24"/>
                <w:szCs w:val="24"/>
              </w:rPr>
            </w:pPr>
            <w:r w:rsidRPr="00B22DEC">
              <w:rPr>
                <w:b/>
                <w:sz w:val="24"/>
                <w:szCs w:val="24"/>
              </w:rPr>
              <w:t>02.0000184</w:t>
            </w:r>
          </w:p>
        </w:tc>
        <w:tc>
          <w:tcPr>
            <w:tcW w:w="3186" w:type="dxa"/>
            <w:vAlign w:val="center"/>
          </w:tcPr>
          <w:p w:rsidR="00B22DEC" w:rsidRDefault="00B22DEC" w:rsidP="00B22DEC">
            <w:pPr>
              <w:wordWrap w:val="0"/>
              <w:jc w:val="center"/>
              <w:rPr>
                <w:b/>
                <w:sz w:val="24"/>
                <w:szCs w:val="24"/>
              </w:rPr>
            </w:pPr>
            <w:r w:rsidRPr="00B22DEC">
              <w:rPr>
                <w:b/>
                <w:sz w:val="24"/>
                <w:szCs w:val="24"/>
              </w:rPr>
              <w:t>RULMAN</w:t>
            </w:r>
            <w:r>
              <w:rPr>
                <w:b/>
                <w:sz w:val="24"/>
                <w:szCs w:val="24"/>
              </w:rPr>
              <w:t xml:space="preserve"> (</w:t>
            </w:r>
            <w:r w:rsidRPr="00B22DEC">
              <w:rPr>
                <w:b/>
                <w:sz w:val="24"/>
                <w:szCs w:val="24"/>
              </w:rPr>
              <w:t xml:space="preserve">Ölçü: WJ </w:t>
            </w:r>
          </w:p>
          <w:p w:rsidR="00B22DEC" w:rsidRPr="00B22DEC" w:rsidRDefault="00B22DEC" w:rsidP="00B22DEC">
            <w:pPr>
              <w:wordWrap w:val="0"/>
              <w:jc w:val="center"/>
              <w:rPr>
                <w:b/>
                <w:sz w:val="24"/>
                <w:szCs w:val="24"/>
              </w:rPr>
            </w:pPr>
            <w:r w:rsidRPr="00B22DEC">
              <w:rPr>
                <w:b/>
                <w:sz w:val="24"/>
                <w:szCs w:val="24"/>
              </w:rPr>
              <w:t>130X240/235013</w:t>
            </w:r>
            <w:r w:rsidR="0084430B">
              <w:rPr>
                <w:b/>
                <w:sz w:val="24"/>
                <w:szCs w:val="24"/>
              </w:rPr>
              <w:t xml:space="preserve"> </w:t>
            </w:r>
            <w:r w:rsidR="0084430B" w:rsidRPr="0084430B">
              <w:rPr>
                <w:b/>
                <w:sz w:val="24"/>
                <w:szCs w:val="24"/>
              </w:rPr>
              <w:t>Şartname: TŞ. 230.059</w:t>
            </w:r>
            <w:r>
              <w:rPr>
                <w:b/>
                <w:sz w:val="24"/>
                <w:szCs w:val="24"/>
              </w:rPr>
              <w:t>)</w:t>
            </w:r>
          </w:p>
        </w:tc>
        <w:tc>
          <w:tcPr>
            <w:tcW w:w="992" w:type="dxa"/>
            <w:vAlign w:val="center"/>
          </w:tcPr>
          <w:p w:rsidR="00B22DEC" w:rsidRPr="004E70D1" w:rsidRDefault="00B22DEC" w:rsidP="00B22DEC">
            <w:pPr>
              <w:wordWrap w:val="0"/>
              <w:jc w:val="center"/>
              <w:rPr>
                <w:b/>
                <w:sz w:val="24"/>
                <w:szCs w:val="24"/>
              </w:rPr>
            </w:pPr>
            <w:r w:rsidRPr="004E70D1">
              <w:rPr>
                <w:b/>
                <w:sz w:val="24"/>
                <w:szCs w:val="24"/>
              </w:rPr>
              <w:t>Adet</w:t>
            </w:r>
          </w:p>
        </w:tc>
        <w:tc>
          <w:tcPr>
            <w:tcW w:w="1134" w:type="dxa"/>
            <w:vAlign w:val="center"/>
          </w:tcPr>
          <w:p w:rsidR="00B22DEC" w:rsidRDefault="00B22DEC" w:rsidP="00B22DEC">
            <w:pPr>
              <w:jc w:val="center"/>
            </w:pPr>
            <w:r w:rsidRPr="003C4E39">
              <w:rPr>
                <w:b/>
                <w:sz w:val="24"/>
                <w:szCs w:val="24"/>
              </w:rPr>
              <w:t>1640</w:t>
            </w:r>
          </w:p>
        </w:tc>
        <w:tc>
          <w:tcPr>
            <w:tcW w:w="851" w:type="dxa"/>
            <w:vAlign w:val="center"/>
          </w:tcPr>
          <w:p w:rsidR="00B22DEC" w:rsidRPr="004E70D1" w:rsidRDefault="00B22DEC" w:rsidP="00B22DEC">
            <w:pPr>
              <w:wordWrap w:val="0"/>
              <w:jc w:val="center"/>
              <w:rPr>
                <w:b/>
                <w:sz w:val="24"/>
                <w:szCs w:val="24"/>
              </w:rPr>
            </w:pPr>
          </w:p>
        </w:tc>
        <w:tc>
          <w:tcPr>
            <w:tcW w:w="1696" w:type="dxa"/>
          </w:tcPr>
          <w:p w:rsidR="00B22DEC" w:rsidRPr="004E70D1" w:rsidRDefault="00B22DEC" w:rsidP="00B22DEC">
            <w:pPr>
              <w:wordWrap w:val="0"/>
              <w:jc w:val="center"/>
              <w:rPr>
                <w:b/>
                <w:sz w:val="24"/>
                <w:szCs w:val="24"/>
              </w:rPr>
            </w:pPr>
          </w:p>
        </w:tc>
      </w:tr>
      <w:tr w:rsidR="00B22DEC" w:rsidTr="0084430B">
        <w:tc>
          <w:tcPr>
            <w:tcW w:w="698" w:type="dxa"/>
            <w:vAlign w:val="center"/>
          </w:tcPr>
          <w:p w:rsidR="00B22DEC" w:rsidRPr="00F1114A" w:rsidRDefault="00B22DEC" w:rsidP="00B22DEC">
            <w:pPr>
              <w:jc w:val="center"/>
              <w:rPr>
                <w:b/>
                <w:sz w:val="24"/>
                <w:szCs w:val="24"/>
              </w:rPr>
            </w:pPr>
            <w:r>
              <w:rPr>
                <w:b/>
                <w:sz w:val="24"/>
                <w:szCs w:val="24"/>
              </w:rPr>
              <w:t>3</w:t>
            </w:r>
          </w:p>
        </w:tc>
        <w:tc>
          <w:tcPr>
            <w:tcW w:w="1356" w:type="dxa"/>
            <w:vAlign w:val="center"/>
          </w:tcPr>
          <w:p w:rsidR="00B22DEC" w:rsidRPr="00F1114A" w:rsidRDefault="00B22DEC" w:rsidP="00B22DEC">
            <w:pPr>
              <w:jc w:val="center"/>
              <w:rPr>
                <w:b/>
                <w:sz w:val="24"/>
                <w:szCs w:val="24"/>
              </w:rPr>
            </w:pPr>
            <w:r w:rsidRPr="00B22DEC">
              <w:rPr>
                <w:b/>
                <w:sz w:val="24"/>
                <w:szCs w:val="24"/>
              </w:rPr>
              <w:t>02.0000186</w:t>
            </w:r>
          </w:p>
        </w:tc>
        <w:tc>
          <w:tcPr>
            <w:tcW w:w="3186" w:type="dxa"/>
            <w:vAlign w:val="center"/>
          </w:tcPr>
          <w:p w:rsidR="00B22DEC" w:rsidRDefault="00B22DEC" w:rsidP="00B22DEC">
            <w:pPr>
              <w:wordWrap w:val="0"/>
              <w:jc w:val="center"/>
              <w:rPr>
                <w:b/>
                <w:sz w:val="24"/>
                <w:szCs w:val="24"/>
              </w:rPr>
            </w:pPr>
            <w:r w:rsidRPr="00B22DEC">
              <w:rPr>
                <w:b/>
                <w:sz w:val="24"/>
                <w:szCs w:val="24"/>
              </w:rPr>
              <w:t>RULMAN</w:t>
            </w:r>
            <w:r>
              <w:rPr>
                <w:b/>
                <w:sz w:val="24"/>
                <w:szCs w:val="24"/>
              </w:rPr>
              <w:t xml:space="preserve"> (</w:t>
            </w:r>
            <w:r w:rsidRPr="00B22DEC">
              <w:rPr>
                <w:b/>
                <w:sz w:val="24"/>
                <w:szCs w:val="24"/>
              </w:rPr>
              <w:t xml:space="preserve">Ölçü: WJP </w:t>
            </w:r>
          </w:p>
          <w:p w:rsidR="00B22DEC" w:rsidRPr="00B22DEC" w:rsidRDefault="00B22DEC" w:rsidP="00B22DEC">
            <w:pPr>
              <w:wordWrap w:val="0"/>
              <w:jc w:val="center"/>
              <w:rPr>
                <w:b/>
                <w:sz w:val="24"/>
                <w:szCs w:val="24"/>
              </w:rPr>
            </w:pPr>
            <w:r w:rsidRPr="00B22DEC">
              <w:rPr>
                <w:b/>
                <w:sz w:val="24"/>
                <w:szCs w:val="24"/>
              </w:rPr>
              <w:t>130X240P/235014</w:t>
            </w:r>
            <w:r w:rsidR="0084430B">
              <w:rPr>
                <w:b/>
                <w:sz w:val="24"/>
                <w:szCs w:val="24"/>
              </w:rPr>
              <w:t xml:space="preserve"> </w:t>
            </w:r>
            <w:r w:rsidR="0084430B" w:rsidRPr="0084430B">
              <w:rPr>
                <w:b/>
                <w:sz w:val="24"/>
                <w:szCs w:val="24"/>
              </w:rPr>
              <w:t>Şartname: TŞ. 230.059</w:t>
            </w:r>
            <w:r>
              <w:rPr>
                <w:b/>
                <w:sz w:val="24"/>
                <w:szCs w:val="24"/>
              </w:rPr>
              <w:t>)</w:t>
            </w:r>
          </w:p>
        </w:tc>
        <w:tc>
          <w:tcPr>
            <w:tcW w:w="992" w:type="dxa"/>
            <w:vAlign w:val="center"/>
          </w:tcPr>
          <w:p w:rsidR="00B22DEC" w:rsidRPr="004E70D1" w:rsidRDefault="00B22DEC" w:rsidP="00B22DEC">
            <w:pPr>
              <w:wordWrap w:val="0"/>
              <w:jc w:val="center"/>
              <w:rPr>
                <w:b/>
                <w:sz w:val="24"/>
                <w:szCs w:val="24"/>
              </w:rPr>
            </w:pPr>
            <w:r w:rsidRPr="004E70D1">
              <w:rPr>
                <w:b/>
                <w:sz w:val="24"/>
                <w:szCs w:val="24"/>
              </w:rPr>
              <w:t>Adet</w:t>
            </w:r>
          </w:p>
        </w:tc>
        <w:tc>
          <w:tcPr>
            <w:tcW w:w="1134" w:type="dxa"/>
            <w:vAlign w:val="center"/>
          </w:tcPr>
          <w:p w:rsidR="00B22DEC" w:rsidRDefault="00B22DEC" w:rsidP="00B22DEC">
            <w:pPr>
              <w:jc w:val="center"/>
            </w:pPr>
            <w:r w:rsidRPr="003C4E39">
              <w:rPr>
                <w:b/>
                <w:sz w:val="24"/>
                <w:szCs w:val="24"/>
              </w:rPr>
              <w:t>1640</w:t>
            </w:r>
          </w:p>
        </w:tc>
        <w:tc>
          <w:tcPr>
            <w:tcW w:w="851" w:type="dxa"/>
            <w:vAlign w:val="center"/>
          </w:tcPr>
          <w:p w:rsidR="00B22DEC" w:rsidRPr="004E70D1" w:rsidRDefault="00B22DEC" w:rsidP="00B22DEC">
            <w:pPr>
              <w:wordWrap w:val="0"/>
              <w:jc w:val="center"/>
              <w:rPr>
                <w:b/>
                <w:sz w:val="24"/>
                <w:szCs w:val="24"/>
              </w:rPr>
            </w:pPr>
          </w:p>
        </w:tc>
        <w:tc>
          <w:tcPr>
            <w:tcW w:w="1696" w:type="dxa"/>
          </w:tcPr>
          <w:p w:rsidR="00B22DEC" w:rsidRPr="004E70D1" w:rsidRDefault="00B22DEC" w:rsidP="00B22DEC">
            <w:pPr>
              <w:wordWrap w:val="0"/>
              <w:jc w:val="center"/>
              <w:rPr>
                <w:b/>
                <w:sz w:val="24"/>
                <w:szCs w:val="24"/>
              </w:rPr>
            </w:pPr>
          </w:p>
        </w:tc>
      </w:tr>
      <w:tr w:rsidR="00B22DEC" w:rsidTr="0084430B">
        <w:tc>
          <w:tcPr>
            <w:tcW w:w="698" w:type="dxa"/>
            <w:vAlign w:val="center"/>
          </w:tcPr>
          <w:p w:rsidR="00B22DEC" w:rsidRPr="00F1114A" w:rsidRDefault="00B22DEC" w:rsidP="00B22DEC">
            <w:pPr>
              <w:jc w:val="center"/>
              <w:rPr>
                <w:b/>
                <w:sz w:val="24"/>
                <w:szCs w:val="24"/>
              </w:rPr>
            </w:pPr>
            <w:r>
              <w:rPr>
                <w:b/>
                <w:sz w:val="24"/>
                <w:szCs w:val="24"/>
              </w:rPr>
              <w:t>4</w:t>
            </w:r>
          </w:p>
        </w:tc>
        <w:tc>
          <w:tcPr>
            <w:tcW w:w="1356" w:type="dxa"/>
            <w:vAlign w:val="center"/>
          </w:tcPr>
          <w:p w:rsidR="00B22DEC" w:rsidRPr="00F1114A" w:rsidRDefault="00B22DEC" w:rsidP="00B22DEC">
            <w:pPr>
              <w:jc w:val="center"/>
              <w:rPr>
                <w:b/>
                <w:sz w:val="24"/>
                <w:szCs w:val="24"/>
              </w:rPr>
            </w:pPr>
            <w:r w:rsidRPr="00B22DEC">
              <w:rPr>
                <w:b/>
                <w:sz w:val="24"/>
                <w:szCs w:val="24"/>
              </w:rPr>
              <w:t>02.0000186</w:t>
            </w:r>
          </w:p>
        </w:tc>
        <w:tc>
          <w:tcPr>
            <w:tcW w:w="3186" w:type="dxa"/>
            <w:vAlign w:val="center"/>
          </w:tcPr>
          <w:p w:rsidR="00B22DEC" w:rsidRDefault="00B22DEC" w:rsidP="00B22DEC">
            <w:pPr>
              <w:wordWrap w:val="0"/>
              <w:jc w:val="center"/>
              <w:rPr>
                <w:b/>
                <w:sz w:val="24"/>
                <w:szCs w:val="24"/>
              </w:rPr>
            </w:pPr>
            <w:r w:rsidRPr="00B22DEC">
              <w:rPr>
                <w:b/>
                <w:sz w:val="24"/>
                <w:szCs w:val="24"/>
              </w:rPr>
              <w:t>RULMAN</w:t>
            </w:r>
            <w:r>
              <w:rPr>
                <w:b/>
                <w:sz w:val="24"/>
                <w:szCs w:val="24"/>
              </w:rPr>
              <w:t xml:space="preserve"> (Ölçü: WJP </w:t>
            </w:r>
          </w:p>
          <w:p w:rsidR="00B22DEC" w:rsidRPr="00B22DEC" w:rsidRDefault="00B22DEC" w:rsidP="00B22DEC">
            <w:pPr>
              <w:wordWrap w:val="0"/>
              <w:jc w:val="center"/>
              <w:rPr>
                <w:b/>
                <w:sz w:val="24"/>
                <w:szCs w:val="24"/>
              </w:rPr>
            </w:pPr>
            <w:r>
              <w:rPr>
                <w:b/>
                <w:sz w:val="24"/>
                <w:szCs w:val="24"/>
              </w:rPr>
              <w:t>130X240P/235014</w:t>
            </w:r>
            <w:r w:rsidR="0084430B">
              <w:rPr>
                <w:b/>
                <w:sz w:val="24"/>
                <w:szCs w:val="24"/>
              </w:rPr>
              <w:t xml:space="preserve"> </w:t>
            </w:r>
            <w:r w:rsidR="0084430B" w:rsidRPr="0084430B">
              <w:rPr>
                <w:b/>
                <w:sz w:val="24"/>
                <w:szCs w:val="24"/>
              </w:rPr>
              <w:t>Şartname: T.Ş. 230.059</w:t>
            </w:r>
            <w:r>
              <w:rPr>
                <w:b/>
                <w:sz w:val="24"/>
                <w:szCs w:val="24"/>
              </w:rPr>
              <w:t>)</w:t>
            </w:r>
          </w:p>
        </w:tc>
        <w:tc>
          <w:tcPr>
            <w:tcW w:w="992" w:type="dxa"/>
            <w:vAlign w:val="center"/>
          </w:tcPr>
          <w:p w:rsidR="00B22DEC" w:rsidRPr="004E70D1" w:rsidRDefault="00B22DEC" w:rsidP="00B22DEC">
            <w:pPr>
              <w:wordWrap w:val="0"/>
              <w:jc w:val="center"/>
              <w:rPr>
                <w:b/>
                <w:sz w:val="24"/>
                <w:szCs w:val="24"/>
              </w:rPr>
            </w:pPr>
            <w:r w:rsidRPr="004E70D1">
              <w:rPr>
                <w:b/>
                <w:sz w:val="24"/>
                <w:szCs w:val="24"/>
              </w:rPr>
              <w:t>Adet</w:t>
            </w:r>
          </w:p>
        </w:tc>
        <w:tc>
          <w:tcPr>
            <w:tcW w:w="1134" w:type="dxa"/>
            <w:vAlign w:val="center"/>
          </w:tcPr>
          <w:p w:rsidR="00B22DEC" w:rsidRDefault="00B22DEC" w:rsidP="00B22DEC">
            <w:pPr>
              <w:jc w:val="center"/>
            </w:pPr>
            <w:r w:rsidRPr="003C4E39">
              <w:rPr>
                <w:b/>
                <w:sz w:val="24"/>
                <w:szCs w:val="24"/>
              </w:rPr>
              <w:t>1640</w:t>
            </w:r>
          </w:p>
        </w:tc>
        <w:tc>
          <w:tcPr>
            <w:tcW w:w="851" w:type="dxa"/>
            <w:vAlign w:val="center"/>
          </w:tcPr>
          <w:p w:rsidR="00B22DEC" w:rsidRPr="004E70D1" w:rsidRDefault="00B22DEC" w:rsidP="00B22DEC">
            <w:pPr>
              <w:wordWrap w:val="0"/>
              <w:jc w:val="center"/>
              <w:rPr>
                <w:b/>
                <w:sz w:val="24"/>
                <w:szCs w:val="24"/>
              </w:rPr>
            </w:pPr>
          </w:p>
        </w:tc>
        <w:tc>
          <w:tcPr>
            <w:tcW w:w="1696" w:type="dxa"/>
          </w:tcPr>
          <w:p w:rsidR="00B22DEC" w:rsidRPr="004E70D1" w:rsidRDefault="00B22DEC" w:rsidP="00B22DEC">
            <w:pPr>
              <w:wordWrap w:val="0"/>
              <w:jc w:val="center"/>
              <w:rPr>
                <w:b/>
                <w:sz w:val="24"/>
                <w:szCs w:val="24"/>
              </w:rPr>
            </w:pPr>
          </w:p>
        </w:tc>
      </w:tr>
      <w:tr w:rsidR="004070DA" w:rsidTr="00AE5FC7">
        <w:tc>
          <w:tcPr>
            <w:tcW w:w="9913" w:type="dxa"/>
            <w:gridSpan w:val="7"/>
          </w:tcPr>
          <w:p w:rsidR="004070DA" w:rsidRPr="004070DA" w:rsidRDefault="004070DA" w:rsidP="004070DA">
            <w:pPr>
              <w:wordWrap w:val="0"/>
              <w:jc w:val="both"/>
              <w:rPr>
                <w:b/>
                <w:sz w:val="24"/>
                <w:szCs w:val="24"/>
              </w:rPr>
            </w:pPr>
            <w:r>
              <w:rPr>
                <w:b/>
                <w:sz w:val="24"/>
                <w:szCs w:val="24"/>
              </w:rPr>
              <w:t xml:space="preserve">*Ürünler ile ilgili Teknik Şartname/Teknik Resim/Ölçü/Kalite/Malzeme No vb. bilgiler Malzeme Talep Modelinde belirtilmiştir.  </w:t>
            </w:r>
          </w:p>
        </w:tc>
      </w:tr>
    </w:tbl>
    <w:p w:rsidR="004070DA" w:rsidRDefault="004070DA" w:rsidP="00B5566D">
      <w:pPr>
        <w:pStyle w:val="DipnotMetni"/>
        <w:jc w:val="both"/>
        <w:rPr>
          <w:b/>
          <w:bCs/>
          <w:color w:val="auto"/>
          <w:sz w:val="24"/>
          <w:szCs w:val="24"/>
        </w:rPr>
      </w:pPr>
    </w:p>
    <w:p w:rsidR="005527F8" w:rsidRPr="006C3E10" w:rsidRDefault="00590339" w:rsidP="00B5566D">
      <w:pPr>
        <w:pStyle w:val="DipnotMetni"/>
        <w:jc w:val="both"/>
        <w:rPr>
          <w:i/>
          <w:iCs/>
          <w:color w:val="auto"/>
          <w:sz w:val="24"/>
          <w:szCs w:val="24"/>
          <w:lang w:val="en-GB"/>
        </w:rPr>
      </w:pPr>
      <w:r w:rsidRPr="006C3E10">
        <w:rPr>
          <w:b/>
          <w:bCs/>
          <w:color w:val="auto"/>
          <w:sz w:val="24"/>
          <w:szCs w:val="24"/>
        </w:rPr>
        <w:t xml:space="preserve">Madde 7- Sözleşme Bedeline </w:t>
      </w:r>
      <w:proofErr w:type="gramStart"/>
      <w:r w:rsidRPr="006C3E10">
        <w:rPr>
          <w:b/>
          <w:bCs/>
          <w:color w:val="auto"/>
          <w:sz w:val="24"/>
          <w:szCs w:val="24"/>
        </w:rPr>
        <w:t>Dahil</w:t>
      </w:r>
      <w:proofErr w:type="gramEnd"/>
      <w:r w:rsidRPr="006C3E10">
        <w:rPr>
          <w:b/>
          <w:bCs/>
          <w:color w:val="auto"/>
          <w:sz w:val="24"/>
          <w:szCs w:val="24"/>
        </w:rPr>
        <w:t xml:space="preserve"> Giderle</w:t>
      </w:r>
      <w:r w:rsidR="005527F8" w:rsidRPr="006C3E10">
        <w:rPr>
          <w:b/>
          <w:bCs/>
          <w:color w:val="auto"/>
          <w:sz w:val="24"/>
          <w:szCs w:val="24"/>
        </w:rPr>
        <w:t>r</w:t>
      </w:r>
    </w:p>
    <w:p w:rsidR="00BA6749" w:rsidRPr="00224351" w:rsidRDefault="009274A7" w:rsidP="00660643">
      <w:pPr>
        <w:jc w:val="both"/>
      </w:pPr>
      <w:r w:rsidRPr="006C3E10">
        <w:rPr>
          <w:b/>
          <w:sz w:val="24"/>
          <w:szCs w:val="24"/>
        </w:rPr>
        <w:t>7.1.</w:t>
      </w:r>
      <w:r w:rsidRPr="006C3E10">
        <w:rPr>
          <w:sz w:val="24"/>
          <w:szCs w:val="24"/>
        </w:rPr>
        <w:t xml:space="preserve"> </w:t>
      </w:r>
      <w:r w:rsidR="00BA6749" w:rsidRPr="006C3E10">
        <w:rPr>
          <w:sz w:val="24"/>
          <w:szCs w:val="24"/>
        </w:rPr>
        <w:t xml:space="preserve">İşin/Malın, teslim yerine kadar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r w:rsidR="004070DA">
        <w:rPr>
          <w:sz w:val="24"/>
          <w:szCs w:val="24"/>
        </w:rPr>
        <w:t xml:space="preserve"> </w:t>
      </w:r>
      <w:r w:rsidR="004070DA" w:rsidRPr="00224351">
        <w:rPr>
          <w:sz w:val="24"/>
          <w:szCs w:val="24"/>
        </w:rPr>
        <w:t xml:space="preserve">(Yabancı istekliler için; Her türlü masraflar lafzında geçen masraflara ithalatta oluşacak her türlü gümrük vergileri ile ithalat </w:t>
      </w:r>
      <w:r w:rsidR="004070DA" w:rsidRPr="004070DA">
        <w:rPr>
          <w:sz w:val="24"/>
          <w:szCs w:val="24"/>
        </w:rPr>
        <w:t>gümrükleme aşamasında oluşacak her türlü masraflar hariç olup, uygulama (</w:t>
      </w:r>
      <w:proofErr w:type="spellStart"/>
      <w:r w:rsidR="004070DA" w:rsidRPr="004070DA">
        <w:rPr>
          <w:sz w:val="24"/>
          <w:szCs w:val="24"/>
        </w:rPr>
        <w:t>Incoterms</w:t>
      </w:r>
      <w:proofErr w:type="spellEnd"/>
      <w:r w:rsidR="004070DA" w:rsidRPr="004070DA">
        <w:rPr>
          <w:sz w:val="24"/>
          <w:szCs w:val="24"/>
        </w:rPr>
        <w:t xml:space="preserve"> 2020’ye göre) CIP kurallarına göre olacaktır.)</w:t>
      </w:r>
    </w:p>
    <w:p w:rsidR="00206004" w:rsidRPr="006C3E10" w:rsidRDefault="00590339" w:rsidP="005650AB">
      <w:pPr>
        <w:jc w:val="both"/>
        <w:rPr>
          <w:b/>
          <w:color w:val="000000" w:themeColor="text1"/>
        </w:rPr>
      </w:pPr>
      <w:r w:rsidRPr="006C3E10">
        <w:rPr>
          <w:b/>
          <w:sz w:val="24"/>
          <w:szCs w:val="24"/>
        </w:rPr>
        <w:t>7.</w:t>
      </w:r>
      <w:r w:rsidR="009274A7" w:rsidRPr="006C3E10">
        <w:rPr>
          <w:b/>
          <w:sz w:val="24"/>
          <w:szCs w:val="24"/>
        </w:rPr>
        <w:t>2</w:t>
      </w:r>
      <w:r w:rsidRPr="006C3E10">
        <w:rPr>
          <w:b/>
          <w:sz w:val="24"/>
          <w:szCs w:val="24"/>
        </w:rPr>
        <w:t xml:space="preserve">. </w:t>
      </w:r>
      <w:r w:rsidR="0040503B" w:rsidRPr="006C3E10">
        <w:rPr>
          <w:sz w:val="24"/>
          <w:szCs w:val="24"/>
        </w:rPr>
        <w:t xml:space="preserve">Bu alım için yükleniciye Katma Değer Vergisi (KDV) sözleşme bedeline </w:t>
      </w:r>
      <w:proofErr w:type="gramStart"/>
      <w:r w:rsidR="0040503B" w:rsidRPr="006C3E10">
        <w:rPr>
          <w:sz w:val="24"/>
          <w:szCs w:val="24"/>
        </w:rPr>
        <w:t>dahil</w:t>
      </w:r>
      <w:proofErr w:type="gramEnd"/>
      <w:r w:rsidR="0040503B" w:rsidRPr="006C3E10">
        <w:rPr>
          <w:sz w:val="24"/>
          <w:szCs w:val="24"/>
        </w:rPr>
        <w:t xml:space="preserve"> olmayıp idare tarafından yükleniciye veya ilgili idareye ödenmeyecektir. </w:t>
      </w:r>
      <w:r w:rsidR="0040503B" w:rsidRPr="006C3E10">
        <w:rPr>
          <w:b/>
          <w:bCs/>
          <w:color w:val="000000" w:themeColor="text1"/>
          <w:sz w:val="24"/>
          <w:szCs w:val="24"/>
          <w:u w:val="dotted"/>
        </w:rPr>
        <w:t>(Sözleşme konusu iş KDV’den muaf olup, işin faturaları KDV’siz olarak düzenlenecektir.)</w:t>
      </w:r>
    </w:p>
    <w:p w:rsidR="00386C35" w:rsidRPr="006C3E10" w:rsidRDefault="00386C35" w:rsidP="005650AB">
      <w:pPr>
        <w:jc w:val="both"/>
        <w:rPr>
          <w:sz w:val="24"/>
          <w:szCs w:val="24"/>
        </w:rPr>
      </w:pPr>
      <w:r w:rsidRPr="006C3E10">
        <w:rPr>
          <w:b/>
          <w:sz w:val="24"/>
          <w:szCs w:val="24"/>
        </w:rPr>
        <w:t>7.3.</w:t>
      </w:r>
      <w:r w:rsidRPr="006C3E10">
        <w:rPr>
          <w:sz w:val="24"/>
          <w:szCs w:val="24"/>
        </w:rPr>
        <w:t xml:space="preserve"> Taahhüdün yerine getirilmesine ilişkin teslime kadar olabilecek tüm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764F3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r w:rsidR="008B1434" w:rsidRPr="00224351">
        <w:rPr>
          <w:sz w:val="24"/>
          <w:szCs w:val="24"/>
        </w:rPr>
        <w:t xml:space="preserve">(Yabancı istekliler için; ithalatta oluşacak her türlü gümrük vergileri ile ithalat gümrükleme </w:t>
      </w:r>
      <w:r w:rsidR="008B1434" w:rsidRPr="008B1434">
        <w:rPr>
          <w:sz w:val="24"/>
          <w:szCs w:val="24"/>
        </w:rPr>
        <w:t>aşamasında oluşacak her türlü masraflar hariç olup, uygulama (</w:t>
      </w:r>
      <w:proofErr w:type="spellStart"/>
      <w:r w:rsidR="008B1434" w:rsidRPr="008B1434">
        <w:rPr>
          <w:sz w:val="24"/>
          <w:szCs w:val="24"/>
        </w:rPr>
        <w:t>Incoterms</w:t>
      </w:r>
      <w:proofErr w:type="spellEnd"/>
      <w:r w:rsidR="008B1434" w:rsidRPr="008B1434">
        <w:rPr>
          <w:sz w:val="24"/>
          <w:szCs w:val="24"/>
        </w:rPr>
        <w:t xml:space="preserve"> 2020’ye göre) CIP kurallarına göre olacaktır.)</w:t>
      </w:r>
    </w:p>
    <w:p w:rsidR="00C922D3" w:rsidRPr="006C3E10" w:rsidRDefault="00C922D3" w:rsidP="00C922D3">
      <w:pPr>
        <w:jc w:val="both"/>
        <w:rPr>
          <w:sz w:val="24"/>
          <w:szCs w:val="24"/>
          <w:lang w:val="en-GB"/>
        </w:rPr>
      </w:pPr>
      <w:r w:rsidRPr="006C3E10">
        <w:rPr>
          <w:b/>
          <w:sz w:val="24"/>
          <w:szCs w:val="24"/>
        </w:rPr>
        <w:t xml:space="preserve">8.2. </w:t>
      </w:r>
      <w:r w:rsidRPr="006C3E1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lastRenderedPageBreak/>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8B1434" w:rsidRPr="008B1434" w:rsidRDefault="008B1434" w:rsidP="008B1434">
      <w:pPr>
        <w:pStyle w:val="ListeParagraf"/>
        <w:numPr>
          <w:ilvl w:val="0"/>
          <w:numId w:val="16"/>
        </w:numPr>
        <w:jc w:val="both"/>
        <w:rPr>
          <w:b/>
          <w:bCs/>
          <w:i/>
          <w:iCs/>
          <w:sz w:val="24"/>
          <w:szCs w:val="24"/>
          <w:lang w:val="en-GB"/>
        </w:rPr>
      </w:pPr>
      <w:r w:rsidRPr="008B1434">
        <w:rPr>
          <w:sz w:val="24"/>
          <w:szCs w:val="24"/>
        </w:rPr>
        <w:t>T.Ş. 2</w:t>
      </w:r>
      <w:r w:rsidR="009246F4">
        <w:rPr>
          <w:sz w:val="24"/>
          <w:szCs w:val="24"/>
        </w:rPr>
        <w:t>3</w:t>
      </w:r>
      <w:r w:rsidRPr="008B1434">
        <w:rPr>
          <w:sz w:val="24"/>
          <w:szCs w:val="24"/>
        </w:rPr>
        <w:t>0.</w:t>
      </w:r>
      <w:r w:rsidR="009246F4">
        <w:rPr>
          <w:sz w:val="24"/>
          <w:szCs w:val="24"/>
        </w:rPr>
        <w:t xml:space="preserve">059 </w:t>
      </w:r>
      <w:r w:rsidRPr="008B1434">
        <w:rPr>
          <w:sz w:val="24"/>
          <w:szCs w:val="24"/>
        </w:rPr>
        <w:t>No.lu Teknik Şartname</w:t>
      </w:r>
      <w:r w:rsidR="009246F4">
        <w:rPr>
          <w:sz w:val="24"/>
          <w:szCs w:val="24"/>
        </w:rPr>
        <w:t xml:space="preserve"> (Tr-</w:t>
      </w:r>
      <w:proofErr w:type="spellStart"/>
      <w:r w:rsidR="009246F4">
        <w:rPr>
          <w:sz w:val="24"/>
          <w:szCs w:val="24"/>
        </w:rPr>
        <w:t>Eng</w:t>
      </w:r>
      <w:proofErr w:type="spellEnd"/>
      <w:r w:rsidR="009246F4">
        <w:rPr>
          <w:sz w:val="24"/>
          <w:szCs w:val="24"/>
        </w:rPr>
        <w:t>)</w:t>
      </w:r>
    </w:p>
    <w:p w:rsidR="00D60E36" w:rsidRPr="00F87ED2" w:rsidRDefault="000F38A4" w:rsidP="00F87ED2">
      <w:pPr>
        <w:pStyle w:val="GvdeMetni21"/>
        <w:numPr>
          <w:ilvl w:val="0"/>
          <w:numId w:val="16"/>
        </w:numPr>
        <w:tabs>
          <w:tab w:val="left" w:pos="1985"/>
        </w:tabs>
        <w:jc w:val="both"/>
        <w:rPr>
          <w:color w:val="auto"/>
          <w:sz w:val="24"/>
          <w:szCs w:val="24"/>
        </w:rPr>
      </w:pPr>
      <w:r w:rsidRPr="006C3E10">
        <w:rPr>
          <w:color w:val="auto"/>
          <w:sz w:val="24"/>
          <w:szCs w:val="24"/>
        </w:rPr>
        <w:t>Teknik Resim</w:t>
      </w:r>
      <w:r w:rsidR="00D51122" w:rsidRPr="006C3E10">
        <w:rPr>
          <w:color w:val="auto"/>
          <w:sz w:val="24"/>
          <w:szCs w:val="24"/>
        </w:rPr>
        <w:t xml:space="preserve"> </w:t>
      </w:r>
      <w:r w:rsidR="00D60E36" w:rsidRPr="00F87ED2">
        <w:rPr>
          <w:color w:val="auto"/>
          <w:sz w:val="24"/>
          <w:szCs w:val="24"/>
        </w:rPr>
        <w:t xml:space="preserve">     </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Sözleşme tasarısı </w:t>
      </w:r>
    </w:p>
    <w:p w:rsidR="00DC5F0D" w:rsidRPr="006C3E10" w:rsidRDefault="00DC5F0D" w:rsidP="00F87ED2">
      <w:pPr>
        <w:pStyle w:val="GvdeMetni21"/>
        <w:numPr>
          <w:ilvl w:val="0"/>
          <w:numId w:val="26"/>
        </w:numPr>
        <w:tabs>
          <w:tab w:val="left" w:pos="1985"/>
        </w:tabs>
        <w:jc w:val="both"/>
        <w:rPr>
          <w:color w:val="auto"/>
          <w:sz w:val="24"/>
          <w:szCs w:val="24"/>
        </w:rPr>
      </w:pPr>
      <w:r>
        <w:rPr>
          <w:color w:val="auto"/>
          <w:sz w:val="24"/>
          <w:szCs w:val="24"/>
        </w:rPr>
        <w:t>Standart Formlar</w:t>
      </w:r>
    </w:p>
    <w:p w:rsidR="00CA7CA6" w:rsidRPr="006C3E10" w:rsidRDefault="00CA7CA6" w:rsidP="00DC5F0D">
      <w:pPr>
        <w:pStyle w:val="GvdeMetni21"/>
        <w:numPr>
          <w:ilvl w:val="0"/>
          <w:numId w:val="2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6C3E10" w:rsidRDefault="00C922D3" w:rsidP="00C922D3">
      <w:pPr>
        <w:pStyle w:val="ListeParagraf"/>
        <w:numPr>
          <w:ilvl w:val="0"/>
          <w:numId w:val="21"/>
        </w:numPr>
        <w:jc w:val="both"/>
        <w:rPr>
          <w:bCs/>
          <w:sz w:val="24"/>
          <w:szCs w:val="24"/>
        </w:rPr>
      </w:pPr>
      <w:r w:rsidRPr="006C3E10">
        <w:rPr>
          <w:b/>
          <w:sz w:val="24"/>
          <w:szCs w:val="24"/>
        </w:rPr>
        <w:t>Sözleşmenin yerli istekli ile imzalanması halinde</w:t>
      </w:r>
      <w:r w:rsidRPr="006C3E10">
        <w:rPr>
          <w:bCs/>
          <w:sz w:val="24"/>
          <w:szCs w:val="24"/>
        </w:rPr>
        <w:t>;</w:t>
      </w:r>
    </w:p>
    <w:p w:rsidR="00C922D3" w:rsidRPr="006C3E10" w:rsidRDefault="00C922D3" w:rsidP="00C922D3">
      <w:pPr>
        <w:jc w:val="both"/>
        <w:rPr>
          <w:b/>
          <w:i/>
          <w:sz w:val="24"/>
          <w:szCs w:val="24"/>
        </w:rPr>
      </w:pPr>
      <w:r w:rsidRPr="006C3E10">
        <w:rPr>
          <w:b/>
          <w:sz w:val="24"/>
          <w:szCs w:val="24"/>
        </w:rPr>
        <w:t>Malın Teslim Edilme Yeri:</w:t>
      </w:r>
      <w:r w:rsidR="00062EF5" w:rsidRPr="006C3E10">
        <w:rPr>
          <w:b/>
          <w:sz w:val="24"/>
          <w:szCs w:val="24"/>
        </w:rPr>
        <w:t xml:space="preserve"> </w:t>
      </w:r>
      <w:r w:rsidRPr="006C3E10">
        <w:rPr>
          <w:sz w:val="24"/>
          <w:szCs w:val="24"/>
        </w:rPr>
        <w:t>Türkiye Raylı Sistem Araçları Sanayii A.Ş.(</w:t>
      </w:r>
      <w:r w:rsidR="00164316">
        <w:rPr>
          <w:b/>
          <w:i/>
          <w:sz w:val="24"/>
          <w:szCs w:val="24"/>
        </w:rPr>
        <w:t>Sivas</w:t>
      </w:r>
      <w:r w:rsidR="00CF6DA3" w:rsidRPr="006C3E10">
        <w:rPr>
          <w:b/>
          <w:i/>
          <w:sz w:val="24"/>
          <w:szCs w:val="24"/>
        </w:rPr>
        <w:t xml:space="preserve"> </w:t>
      </w:r>
      <w:r w:rsidRPr="006C3E10">
        <w:rPr>
          <w:b/>
          <w:i/>
          <w:sz w:val="24"/>
          <w:szCs w:val="24"/>
        </w:rPr>
        <w:t>Bölge</w:t>
      </w:r>
      <w:r w:rsidR="009F0CA0" w:rsidRPr="006C3E10">
        <w:rPr>
          <w:b/>
          <w:i/>
          <w:sz w:val="24"/>
          <w:szCs w:val="24"/>
        </w:rPr>
        <w:t xml:space="preserve"> </w:t>
      </w:r>
      <w:r w:rsidRPr="006C3E10">
        <w:rPr>
          <w:b/>
          <w:i/>
          <w:sz w:val="24"/>
          <w:szCs w:val="24"/>
        </w:rPr>
        <w:t>Müdürlüğü)</w:t>
      </w:r>
    </w:p>
    <w:p w:rsidR="00C922D3" w:rsidRPr="006C3E10" w:rsidRDefault="00C922D3" w:rsidP="00C922D3">
      <w:pPr>
        <w:jc w:val="both"/>
        <w:rPr>
          <w:sz w:val="24"/>
          <w:szCs w:val="24"/>
        </w:rPr>
      </w:pPr>
      <w:r w:rsidRPr="006C3E10">
        <w:rPr>
          <w:sz w:val="24"/>
          <w:szCs w:val="24"/>
        </w:rPr>
        <w:t xml:space="preserve">Nakliye, boşaltma ve istifleme </w:t>
      </w:r>
      <w:proofErr w:type="gramStart"/>
      <w:r w:rsidRPr="006C3E10">
        <w:rPr>
          <w:sz w:val="24"/>
          <w:szCs w:val="24"/>
        </w:rPr>
        <w:t>dahil</w:t>
      </w:r>
      <w:proofErr w:type="gramEnd"/>
      <w:r w:rsidRPr="006C3E10">
        <w:rPr>
          <w:sz w:val="24"/>
          <w:szCs w:val="24"/>
        </w:rPr>
        <w:t xml:space="preserve"> yukarıdaki adrese teslim edilecek, burada İdare elemanlarınca bir tutanakla teslim alınacaktır.</w:t>
      </w:r>
    </w:p>
    <w:p w:rsidR="00C922D3" w:rsidRPr="006C3E10" w:rsidRDefault="00C922D3" w:rsidP="00C922D3">
      <w:pPr>
        <w:jc w:val="both"/>
        <w:rPr>
          <w:bCs/>
          <w:i/>
          <w:iCs/>
          <w:sz w:val="24"/>
          <w:szCs w:val="24"/>
        </w:rPr>
      </w:pPr>
      <w:r w:rsidRPr="006C3E10">
        <w:rPr>
          <w:sz w:val="24"/>
          <w:szCs w:val="24"/>
          <w:lang w:eastAsia="ar-SA"/>
        </w:rPr>
        <w:t xml:space="preserve">Türkiye'de Serbest Bölgelerde faaliyet gösteren yerli istekliler, tekliflerinde belirttikleri </w:t>
      </w:r>
      <w:r w:rsidRPr="006C3E10">
        <w:rPr>
          <w:sz w:val="24"/>
          <w:szCs w:val="24"/>
        </w:rPr>
        <w:t>Serbest Bölgeden malzemeleri teslim edebilecek, gümrükleme işlemleri İdare tarafından yapılarak malzeme teslim alınacaktır.</w:t>
      </w:r>
    </w:p>
    <w:p w:rsidR="00C922D3" w:rsidRPr="006C3E10" w:rsidRDefault="00C922D3" w:rsidP="00C922D3">
      <w:pPr>
        <w:pStyle w:val="ListeParagraf"/>
        <w:numPr>
          <w:ilvl w:val="0"/>
          <w:numId w:val="21"/>
        </w:numPr>
        <w:jc w:val="both"/>
        <w:rPr>
          <w:sz w:val="24"/>
          <w:szCs w:val="24"/>
        </w:rPr>
      </w:pPr>
      <w:r w:rsidRPr="006C3E10">
        <w:rPr>
          <w:b/>
          <w:bCs/>
          <w:sz w:val="24"/>
          <w:szCs w:val="24"/>
        </w:rPr>
        <w:t>Sözleşmenin yabancı istekli ile imzalanması halinde</w:t>
      </w:r>
      <w:r w:rsidRPr="006C3E10">
        <w:rPr>
          <w:sz w:val="24"/>
          <w:szCs w:val="24"/>
        </w:rPr>
        <w:t xml:space="preserve">; </w:t>
      </w:r>
    </w:p>
    <w:p w:rsidR="00C922D3" w:rsidRPr="006C3E10" w:rsidRDefault="00C922D3" w:rsidP="00C922D3">
      <w:pPr>
        <w:jc w:val="both"/>
        <w:rPr>
          <w:sz w:val="24"/>
          <w:szCs w:val="24"/>
          <w:lang w:eastAsia="ar-SA"/>
        </w:rPr>
      </w:pPr>
      <w:r w:rsidRPr="006C3E10">
        <w:rPr>
          <w:sz w:val="24"/>
          <w:szCs w:val="24"/>
          <w:lang w:eastAsia="ar-SA"/>
        </w:rPr>
        <w:t xml:space="preserve">Sözleşme konusu malzemeler </w:t>
      </w:r>
      <w:r w:rsidRPr="006C3E10">
        <w:rPr>
          <w:sz w:val="24"/>
          <w:szCs w:val="24"/>
        </w:rPr>
        <w:t>(</w:t>
      </w:r>
      <w:proofErr w:type="spellStart"/>
      <w:r w:rsidRPr="006C3E10">
        <w:rPr>
          <w:sz w:val="24"/>
          <w:szCs w:val="24"/>
        </w:rPr>
        <w:t>Incoterms</w:t>
      </w:r>
      <w:proofErr w:type="spellEnd"/>
      <w:r w:rsidRPr="006C3E10">
        <w:rPr>
          <w:sz w:val="24"/>
          <w:szCs w:val="24"/>
        </w:rPr>
        <w:t xml:space="preserve"> 2020’ye göre) CIP-TÜRASAŞ </w:t>
      </w:r>
      <w:r w:rsidR="00164316">
        <w:rPr>
          <w:sz w:val="24"/>
          <w:szCs w:val="24"/>
        </w:rPr>
        <w:t>Sivas</w:t>
      </w:r>
      <w:r w:rsidRPr="006C3E10">
        <w:rPr>
          <w:sz w:val="24"/>
          <w:szCs w:val="24"/>
        </w:rPr>
        <w:t xml:space="preserve"> Bölge Müdürlüğü/</w:t>
      </w:r>
      <w:r w:rsidR="00164316">
        <w:rPr>
          <w:sz w:val="24"/>
          <w:szCs w:val="24"/>
        </w:rPr>
        <w:t>SİVAS</w:t>
      </w:r>
      <w:r w:rsidRPr="006C3E10">
        <w:rPr>
          <w:sz w:val="24"/>
          <w:szCs w:val="24"/>
        </w:rPr>
        <w:t>/TÜRKİYE</w:t>
      </w:r>
      <w:r w:rsidRPr="006C3E10">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r w:rsidR="00697020">
        <w:rPr>
          <w:sz w:val="24"/>
          <w:szCs w:val="24"/>
          <w:lang w:eastAsia="ar-SA"/>
        </w:rPr>
        <w:t xml:space="preserve"> </w:t>
      </w:r>
      <w:r w:rsidR="00697020" w:rsidRPr="00697020">
        <w:rPr>
          <w:sz w:val="24"/>
          <w:szCs w:val="24"/>
          <w:lang w:eastAsia="ar-SA"/>
        </w:rPr>
        <w:t>Malzemelerin konteyner haricinde taşıması yapılması durumunda malzemeler güverte altı olarak taşınacaktır.</w:t>
      </w:r>
    </w:p>
    <w:p w:rsidR="00EB5339" w:rsidRPr="006C3E10" w:rsidRDefault="00C922D3" w:rsidP="009F0CA0">
      <w:pPr>
        <w:jc w:val="both"/>
        <w:rPr>
          <w:sz w:val="24"/>
          <w:szCs w:val="24"/>
          <w:lang w:eastAsia="ar-SA"/>
        </w:rPr>
      </w:pPr>
      <w:r w:rsidRPr="006C3E10">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164316">
        <w:rPr>
          <w:sz w:val="24"/>
          <w:szCs w:val="24"/>
          <w:lang w:eastAsia="ar-SA"/>
        </w:rPr>
        <w:t>Sivas</w:t>
      </w:r>
      <w:r w:rsidR="00EB5339" w:rsidRPr="006C3E10">
        <w:rPr>
          <w:sz w:val="24"/>
          <w:szCs w:val="24"/>
          <w:lang w:eastAsia="ar-SA"/>
        </w:rPr>
        <w:t xml:space="preserve"> </w:t>
      </w:r>
      <w:r w:rsidRPr="006C3E10">
        <w:rPr>
          <w:sz w:val="24"/>
          <w:szCs w:val="24"/>
          <w:lang w:eastAsia="ar-SA"/>
        </w:rPr>
        <w:t xml:space="preserve">Bölge Müdürlüğüne veya yasal temsilcilerine verilecektir. </w:t>
      </w:r>
      <w:r w:rsidRPr="006C3E10">
        <w:rPr>
          <w:sz w:val="24"/>
          <w:szCs w:val="24"/>
          <w:lang w:eastAsia="ar-SA"/>
        </w:rPr>
        <w:lastRenderedPageBreak/>
        <w:t>Malzemelerin taşındığı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CE1FAB" w:rsidRDefault="009F0CA0" w:rsidP="009F0CA0">
      <w:pPr>
        <w:jc w:val="both"/>
        <w:rPr>
          <w:color w:val="000000" w:themeColor="text1"/>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F74457" w:rsidRPr="00CE1FAB" w:rsidRDefault="009F0CA0" w:rsidP="00F74457">
      <w:pPr>
        <w:jc w:val="both"/>
        <w:rPr>
          <w:b/>
          <w:color w:val="000000" w:themeColor="text1"/>
          <w:sz w:val="24"/>
          <w:szCs w:val="24"/>
        </w:rPr>
      </w:pPr>
      <w:r w:rsidRPr="00CE1FAB">
        <w:rPr>
          <w:b/>
          <w:bCs/>
          <w:color w:val="000000" w:themeColor="text1"/>
          <w:sz w:val="24"/>
          <w:szCs w:val="24"/>
        </w:rPr>
        <w:t>11.2.1. Teslimat Programı:</w:t>
      </w:r>
      <w:r w:rsidR="00D456B1" w:rsidRPr="00CE1FAB">
        <w:rPr>
          <w:color w:val="000000" w:themeColor="text1"/>
          <w:sz w:val="24"/>
          <w:szCs w:val="24"/>
        </w:rPr>
        <w:t xml:space="preserve"> </w:t>
      </w:r>
      <w:r w:rsidR="0051065D" w:rsidRPr="00CE1FAB">
        <w:rPr>
          <w:b/>
          <w:color w:val="000000" w:themeColor="text1"/>
          <w:sz w:val="24"/>
          <w:szCs w:val="24"/>
        </w:rPr>
        <w:t>Sözleşme</w:t>
      </w:r>
      <w:r w:rsidR="0051065D" w:rsidRPr="00CE1FAB">
        <w:rPr>
          <w:color w:val="000000" w:themeColor="text1"/>
          <w:sz w:val="24"/>
          <w:szCs w:val="24"/>
        </w:rPr>
        <w:t xml:space="preserve"> </w:t>
      </w:r>
      <w:r w:rsidR="009635A6" w:rsidRPr="00CE1FAB">
        <w:rPr>
          <w:b/>
          <w:color w:val="000000" w:themeColor="text1"/>
          <w:sz w:val="24"/>
          <w:szCs w:val="24"/>
        </w:rPr>
        <w:t>konusu malzemeler</w:t>
      </w:r>
      <w:r w:rsidR="009B247A" w:rsidRPr="00CE1FAB">
        <w:rPr>
          <w:b/>
          <w:color w:val="000000" w:themeColor="text1"/>
          <w:sz w:val="24"/>
          <w:szCs w:val="24"/>
        </w:rPr>
        <w:t xml:space="preserve">in </w:t>
      </w:r>
      <w:r w:rsidR="009246F4" w:rsidRPr="00CE1FAB">
        <w:rPr>
          <w:b/>
          <w:color w:val="000000" w:themeColor="text1"/>
          <w:sz w:val="24"/>
          <w:szCs w:val="24"/>
        </w:rPr>
        <w:t>her bir kalem için 1.</w:t>
      </w:r>
      <w:r w:rsidR="009B247A" w:rsidRPr="00CE1FAB">
        <w:rPr>
          <w:b/>
          <w:color w:val="000000" w:themeColor="text1"/>
          <w:sz w:val="24"/>
          <w:szCs w:val="24"/>
        </w:rPr>
        <w:t xml:space="preserve"> </w:t>
      </w:r>
      <w:r w:rsidR="009246F4" w:rsidRPr="00CE1FAB">
        <w:rPr>
          <w:b/>
          <w:color w:val="000000" w:themeColor="text1"/>
          <w:sz w:val="24"/>
          <w:szCs w:val="24"/>
        </w:rPr>
        <w:t xml:space="preserve">parti 90 gün içerisinde 4’er adet </w:t>
      </w:r>
      <w:proofErr w:type="gramStart"/>
      <w:r w:rsidR="009246F4" w:rsidRPr="00CE1FAB">
        <w:rPr>
          <w:b/>
          <w:color w:val="000000" w:themeColor="text1"/>
          <w:sz w:val="24"/>
          <w:szCs w:val="24"/>
        </w:rPr>
        <w:t>prototip</w:t>
      </w:r>
      <w:proofErr w:type="gramEnd"/>
      <w:r w:rsidR="009246F4" w:rsidRPr="00CE1FAB">
        <w:rPr>
          <w:b/>
          <w:color w:val="000000" w:themeColor="text1"/>
          <w:sz w:val="24"/>
          <w:szCs w:val="24"/>
        </w:rPr>
        <w:t xml:space="preserve"> onayı dahil ¼’lük kısmı, </w:t>
      </w:r>
      <w:r w:rsidR="009B247A" w:rsidRPr="00CE1FAB">
        <w:rPr>
          <w:b/>
          <w:color w:val="000000" w:themeColor="text1"/>
          <w:sz w:val="24"/>
          <w:szCs w:val="24"/>
        </w:rPr>
        <w:t>k</w:t>
      </w:r>
      <w:r w:rsidR="009246F4" w:rsidRPr="00CE1FAB">
        <w:rPr>
          <w:b/>
          <w:color w:val="000000" w:themeColor="text1"/>
          <w:sz w:val="24"/>
          <w:szCs w:val="24"/>
        </w:rPr>
        <w:t xml:space="preserve">alan kısmı her bir kalem için 60’ar gün ara ve 3 eşit partide toplam 270 gün içerisinde </w:t>
      </w:r>
      <w:r w:rsidR="009B247A" w:rsidRPr="00CE1FAB">
        <w:rPr>
          <w:b/>
          <w:color w:val="000000" w:themeColor="text1"/>
          <w:sz w:val="24"/>
          <w:szCs w:val="24"/>
        </w:rPr>
        <w:t>TÜRASAŞ</w:t>
      </w:r>
      <w:r w:rsidR="009246F4" w:rsidRPr="00CE1FAB">
        <w:rPr>
          <w:b/>
          <w:color w:val="000000" w:themeColor="text1"/>
          <w:sz w:val="24"/>
          <w:szCs w:val="24"/>
        </w:rPr>
        <w:t xml:space="preserve"> Sivas Bölge Müdürlüğü</w:t>
      </w:r>
      <w:r w:rsidR="009B247A" w:rsidRPr="00CE1FAB">
        <w:rPr>
          <w:b/>
          <w:color w:val="000000" w:themeColor="text1"/>
          <w:sz w:val="24"/>
          <w:szCs w:val="24"/>
        </w:rPr>
        <w:t>ne</w:t>
      </w:r>
      <w:r w:rsidR="009246F4" w:rsidRPr="00CE1FAB">
        <w:rPr>
          <w:b/>
          <w:color w:val="000000" w:themeColor="text1"/>
          <w:sz w:val="24"/>
          <w:szCs w:val="24"/>
        </w:rPr>
        <w:t xml:space="preserve"> teslim edilecektir.</w:t>
      </w:r>
    </w:p>
    <w:p w:rsidR="009F0CA0" w:rsidRPr="006C3E10" w:rsidRDefault="009F0CA0" w:rsidP="00F74457">
      <w:pPr>
        <w:jc w:val="both"/>
        <w:rPr>
          <w:sz w:val="24"/>
          <w:szCs w:val="24"/>
        </w:rPr>
      </w:pPr>
      <w:r w:rsidRPr="00CE1FAB">
        <w:rPr>
          <w:b/>
          <w:color w:val="000000" w:themeColor="text1"/>
          <w:sz w:val="24"/>
          <w:szCs w:val="24"/>
        </w:rPr>
        <w:t>11.3.</w:t>
      </w:r>
      <w:r w:rsidRPr="00CE1FAB">
        <w:rPr>
          <w:color w:val="000000" w:themeColor="text1"/>
          <w:sz w:val="24"/>
          <w:szCs w:val="24"/>
        </w:rPr>
        <w:t xml:space="preserve"> Süresi içinde malzemenin bir bölümü teslim edilmişse ve bu bölümünden bağımsız olarak yararlanma olanağı olsa bile İdare </w:t>
      </w:r>
      <w:r w:rsidRPr="006C3E10">
        <w:rPr>
          <w:sz w:val="24"/>
          <w:szCs w:val="24"/>
        </w:rPr>
        <w:t>getirilen malzemeyi teslim alıp almamakta ve bedelini ödeyip ödememekte serbesttir.</w:t>
      </w:r>
      <w:bookmarkStart w:id="0" w:name="_GoBack"/>
      <w:bookmarkEnd w:id="0"/>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w:t>
      </w:r>
      <w:r w:rsidRPr="006C3E10">
        <w:rPr>
          <w:snapToGrid w:val="0"/>
          <w:sz w:val="24"/>
          <w:szCs w:val="24"/>
        </w:rPr>
        <w:lastRenderedPageBreak/>
        <w:t xml:space="preserve">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Pr="006C3E10" w:rsidRDefault="001532B0" w:rsidP="00660643">
      <w:pPr>
        <w:tabs>
          <w:tab w:val="left" w:pos="567"/>
          <w:tab w:val="left" w:pos="709"/>
        </w:tabs>
        <w:ind w:right="-2"/>
        <w:jc w:val="both"/>
        <w:rPr>
          <w:sz w:val="24"/>
          <w:szCs w:val="24"/>
        </w:rPr>
      </w:pPr>
      <w:r w:rsidRPr="006C3E10">
        <w:rPr>
          <w:b/>
          <w:sz w:val="24"/>
          <w:szCs w:val="24"/>
        </w:rPr>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lastRenderedPageBreak/>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6C3E10"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6C3E10" w:rsidRDefault="009F0CA0" w:rsidP="00660643">
      <w:pPr>
        <w:jc w:val="both"/>
        <w:rPr>
          <w:rStyle w:val="richtext"/>
          <w:sz w:val="24"/>
          <w:szCs w:val="24"/>
        </w:rPr>
      </w:pPr>
    </w:p>
    <w:p w:rsidR="00FB2315" w:rsidRPr="006C3E10" w:rsidRDefault="00FB2315" w:rsidP="00660643">
      <w:pPr>
        <w:jc w:val="both"/>
        <w:rPr>
          <w:b/>
          <w:sz w:val="24"/>
          <w:szCs w:val="24"/>
        </w:rPr>
      </w:pPr>
      <w:r w:rsidRPr="006C3E10">
        <w:rPr>
          <w:b/>
          <w:sz w:val="24"/>
          <w:szCs w:val="24"/>
        </w:rPr>
        <w:t>Madde 1</w:t>
      </w:r>
      <w:r w:rsidR="009311E1" w:rsidRPr="006C3E10">
        <w:rPr>
          <w:b/>
          <w:sz w:val="24"/>
          <w:szCs w:val="24"/>
        </w:rPr>
        <w:t>4</w:t>
      </w:r>
      <w:r w:rsidRPr="006C3E10">
        <w:rPr>
          <w:b/>
          <w:sz w:val="24"/>
          <w:szCs w:val="24"/>
        </w:rPr>
        <w:t xml:space="preserve">-Avans </w:t>
      </w:r>
      <w:r w:rsidR="00015735" w:rsidRPr="006C3E10">
        <w:rPr>
          <w:b/>
          <w:sz w:val="24"/>
          <w:szCs w:val="24"/>
        </w:rPr>
        <w:t>Verilmesi Şartları</w:t>
      </w:r>
      <w:r w:rsidRPr="006C3E10">
        <w:rPr>
          <w:b/>
          <w:sz w:val="24"/>
          <w:szCs w:val="24"/>
        </w:rPr>
        <w:t xml:space="preserve"> ve Miktarı</w:t>
      </w:r>
    </w:p>
    <w:p w:rsidR="005129FB" w:rsidRDefault="001A117C" w:rsidP="00660643">
      <w:pPr>
        <w:jc w:val="both"/>
        <w:rPr>
          <w:sz w:val="24"/>
          <w:szCs w:val="24"/>
        </w:rPr>
      </w:pPr>
      <w:r w:rsidRPr="006C3E10">
        <w:rPr>
          <w:b/>
          <w:sz w:val="24"/>
          <w:szCs w:val="24"/>
        </w:rPr>
        <w:t xml:space="preserve">14.1. </w:t>
      </w:r>
      <w:r w:rsidRPr="006C3E10">
        <w:rPr>
          <w:sz w:val="24"/>
          <w:szCs w:val="24"/>
        </w:rPr>
        <w:t xml:space="preserve">Bu iş için </w:t>
      </w:r>
      <w:r w:rsidRPr="00D67FC7">
        <w:rPr>
          <w:sz w:val="24"/>
          <w:szCs w:val="24"/>
        </w:rPr>
        <w:t>avans veril</w:t>
      </w:r>
      <w:r w:rsidR="00CA5BE0" w:rsidRPr="00D67FC7">
        <w:rPr>
          <w:sz w:val="24"/>
          <w:szCs w:val="24"/>
        </w:rPr>
        <w:t>meyecektir</w:t>
      </w:r>
      <w:r w:rsidRPr="00D67FC7">
        <w:rPr>
          <w:sz w:val="24"/>
          <w:szCs w:val="24"/>
        </w:rPr>
        <w:t>.</w:t>
      </w:r>
    </w:p>
    <w:p w:rsidR="00FA0954" w:rsidRPr="00FA0954" w:rsidRDefault="00FA0954" w:rsidP="00660643">
      <w:pPr>
        <w:jc w:val="both"/>
        <w:rPr>
          <w:sz w:val="24"/>
          <w:szCs w:val="24"/>
        </w:rPr>
      </w:pPr>
    </w:p>
    <w:p w:rsidR="00AB255F" w:rsidRPr="006C3E10" w:rsidRDefault="00FB2315" w:rsidP="00660643">
      <w:pPr>
        <w:jc w:val="both"/>
        <w:rPr>
          <w:b/>
          <w:sz w:val="24"/>
          <w:szCs w:val="24"/>
        </w:rPr>
      </w:pPr>
      <w:r w:rsidRPr="006C3E10">
        <w:rPr>
          <w:b/>
          <w:sz w:val="24"/>
          <w:szCs w:val="24"/>
        </w:rPr>
        <w:lastRenderedPageBreak/>
        <w:t>Madde 1</w:t>
      </w:r>
      <w:r w:rsidR="009311E1" w:rsidRPr="006C3E10">
        <w:rPr>
          <w:b/>
          <w:sz w:val="24"/>
          <w:szCs w:val="24"/>
        </w:rPr>
        <w:t>5</w:t>
      </w:r>
      <w:r w:rsidRPr="006C3E10">
        <w:rPr>
          <w:b/>
          <w:sz w:val="24"/>
          <w:szCs w:val="24"/>
        </w:rPr>
        <w:t xml:space="preserve">-Fiyat Farkı </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5</w:t>
      </w:r>
      <w:r w:rsidRPr="006C3E10">
        <w:rPr>
          <w:b/>
          <w:sz w:val="24"/>
          <w:szCs w:val="24"/>
        </w:rPr>
        <w:t xml:space="preserve">.1. </w:t>
      </w:r>
      <w:r w:rsidRPr="006C3E10">
        <w:rPr>
          <w:sz w:val="24"/>
          <w:szCs w:val="24"/>
        </w:rPr>
        <w:t xml:space="preserve">Yüklenici, varsa süre uzatımı da </w:t>
      </w:r>
      <w:proofErr w:type="gramStart"/>
      <w:r w:rsidRPr="006C3E10">
        <w:rPr>
          <w:sz w:val="24"/>
          <w:szCs w:val="24"/>
        </w:rPr>
        <w:t>dahil</w:t>
      </w:r>
      <w:proofErr w:type="gramEnd"/>
      <w:r w:rsidRPr="006C3E10">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D67FC7" w:rsidRDefault="00FB2315" w:rsidP="004C7DE2">
      <w:pPr>
        <w:pStyle w:val="GvdeMetni2"/>
        <w:tabs>
          <w:tab w:val="left" w:pos="709"/>
          <w:tab w:val="left" w:pos="993"/>
        </w:tabs>
        <w:spacing w:after="0" w:line="240" w:lineRule="auto"/>
        <w:rPr>
          <w:color w:val="auto"/>
          <w:sz w:val="24"/>
          <w:szCs w:val="24"/>
        </w:rPr>
      </w:pPr>
      <w:r w:rsidRPr="006C3E10">
        <w:rPr>
          <w:b/>
          <w:color w:val="auto"/>
          <w:sz w:val="24"/>
          <w:szCs w:val="24"/>
        </w:rPr>
        <w:t>1</w:t>
      </w:r>
      <w:r w:rsidR="009311E1" w:rsidRPr="006C3E10">
        <w:rPr>
          <w:b/>
          <w:color w:val="auto"/>
          <w:sz w:val="24"/>
          <w:szCs w:val="24"/>
        </w:rPr>
        <w:t>5</w:t>
      </w:r>
      <w:r w:rsidRPr="006C3E10">
        <w:rPr>
          <w:b/>
          <w:color w:val="auto"/>
          <w:sz w:val="24"/>
          <w:szCs w:val="24"/>
        </w:rPr>
        <w:t>.2.</w:t>
      </w:r>
      <w:r w:rsidRPr="006C3E10">
        <w:rPr>
          <w:rStyle w:val="DipnotBavurusu"/>
          <w:b/>
          <w:color w:val="auto"/>
          <w:sz w:val="24"/>
          <w:szCs w:val="24"/>
        </w:rPr>
        <w:t xml:space="preserve"> </w:t>
      </w:r>
      <w:r w:rsidR="00633D4C" w:rsidRPr="006C3E10">
        <w:rPr>
          <w:color w:val="auto"/>
          <w:sz w:val="24"/>
          <w:szCs w:val="24"/>
        </w:rPr>
        <w:t xml:space="preserve">Bu iş için fiyat farkı </w:t>
      </w:r>
      <w:r w:rsidR="00633D4C" w:rsidRPr="00D67FC7">
        <w:rPr>
          <w:color w:val="auto"/>
          <w:sz w:val="24"/>
          <w:szCs w:val="24"/>
        </w:rPr>
        <w:t>verilmeyecektir.</w:t>
      </w:r>
    </w:p>
    <w:p w:rsidR="006378AA" w:rsidRPr="006C3E10" w:rsidRDefault="006378AA" w:rsidP="00660643">
      <w:pPr>
        <w:jc w:val="both"/>
        <w:rPr>
          <w:sz w:val="24"/>
          <w:szCs w:val="24"/>
          <w:u w:val="single"/>
        </w:rPr>
      </w:pPr>
    </w:p>
    <w:p w:rsidR="00FB2315" w:rsidRPr="006C3E10" w:rsidRDefault="00FB2315" w:rsidP="00660643">
      <w:pPr>
        <w:jc w:val="both"/>
        <w:rPr>
          <w:b/>
          <w:bCs/>
          <w:sz w:val="24"/>
          <w:szCs w:val="24"/>
        </w:rPr>
      </w:pPr>
      <w:r w:rsidRPr="006C3E10">
        <w:rPr>
          <w:b/>
          <w:bCs/>
          <w:sz w:val="24"/>
          <w:szCs w:val="24"/>
        </w:rPr>
        <w:t>Madde 1</w:t>
      </w:r>
      <w:r w:rsidR="009311E1" w:rsidRPr="006C3E10">
        <w:rPr>
          <w:b/>
          <w:bCs/>
          <w:sz w:val="24"/>
          <w:szCs w:val="24"/>
        </w:rPr>
        <w:t>6</w:t>
      </w:r>
      <w:r w:rsidRPr="006C3E10">
        <w:rPr>
          <w:b/>
          <w:bCs/>
          <w:sz w:val="24"/>
          <w:szCs w:val="24"/>
        </w:rPr>
        <w:t>-Alt Yüklenicilere ili</w:t>
      </w:r>
      <w:r w:rsidR="00E71CB6" w:rsidRPr="006C3E10">
        <w:rPr>
          <w:b/>
          <w:bCs/>
          <w:sz w:val="24"/>
          <w:szCs w:val="24"/>
        </w:rPr>
        <w:t>şkin bilgiler ve Sorumlulukları</w:t>
      </w:r>
      <w:r w:rsidRPr="006C3E10">
        <w:rPr>
          <w:b/>
          <w:bCs/>
          <w:sz w:val="24"/>
          <w:szCs w:val="24"/>
        </w:rPr>
        <w:t xml:space="preserve"> </w:t>
      </w:r>
      <w:r w:rsidRPr="006C3E10">
        <w:rPr>
          <w:b/>
          <w:bCs/>
          <w:i/>
          <w:iCs/>
          <w:sz w:val="24"/>
          <w:szCs w:val="24"/>
        </w:rPr>
        <w:t xml:space="preserve">                 </w:t>
      </w:r>
    </w:p>
    <w:p w:rsidR="001A117C" w:rsidRPr="006C3E10" w:rsidRDefault="001A117C" w:rsidP="001A117C">
      <w:pPr>
        <w:jc w:val="both"/>
        <w:rPr>
          <w:bCs/>
          <w:sz w:val="24"/>
          <w:szCs w:val="24"/>
        </w:rPr>
      </w:pPr>
      <w:r w:rsidRPr="006C3E10">
        <w:rPr>
          <w:b/>
          <w:sz w:val="24"/>
          <w:szCs w:val="24"/>
        </w:rPr>
        <w:t xml:space="preserve">16.1. </w:t>
      </w:r>
      <w:r w:rsidRPr="006C3E10">
        <w:rPr>
          <w:sz w:val="24"/>
          <w:szCs w:val="24"/>
        </w:rPr>
        <w:t xml:space="preserve">Bu sözleşme </w:t>
      </w:r>
      <w:r w:rsidRPr="006C3E10">
        <w:rPr>
          <w:bCs/>
          <w:sz w:val="24"/>
          <w:szCs w:val="24"/>
        </w:rPr>
        <w:t xml:space="preserve">konusu alımın/işin bir kısmı alt </w:t>
      </w:r>
      <w:r w:rsidRPr="00D67FC7">
        <w:rPr>
          <w:bCs/>
          <w:sz w:val="24"/>
          <w:szCs w:val="24"/>
        </w:rPr>
        <w:t>yüklenicilere yaptırılabilir.</w:t>
      </w:r>
      <w:r w:rsidRPr="006C3E10">
        <w:rPr>
          <w:bCs/>
          <w:sz w:val="24"/>
          <w:szCs w:val="24"/>
        </w:rPr>
        <w:t xml:space="preserve"> </w:t>
      </w:r>
    </w:p>
    <w:p w:rsidR="001A117C" w:rsidRPr="006C3E10" w:rsidRDefault="001A117C" w:rsidP="001A117C">
      <w:pPr>
        <w:tabs>
          <w:tab w:val="left" w:pos="567"/>
          <w:tab w:val="left" w:pos="709"/>
        </w:tabs>
        <w:jc w:val="both"/>
        <w:rPr>
          <w:sz w:val="24"/>
          <w:szCs w:val="24"/>
        </w:rPr>
      </w:pPr>
      <w:r w:rsidRPr="006C3E10">
        <w:rPr>
          <w:sz w:val="24"/>
          <w:szCs w:val="24"/>
        </w:rPr>
        <w:t xml:space="preserve"> Sözleşme konusu işin aşağıda belirtilen kısımları, aşağıda isimleri ve adresleri belirtilen alt yüklenicilerce yapılacaktır. İşin alt yüklenici tarafından yapılan kısmı için</w:t>
      </w:r>
      <w:r w:rsidRPr="006C3E10">
        <w:rPr>
          <w:b/>
          <w:sz w:val="24"/>
          <w:szCs w:val="24"/>
        </w:rPr>
        <w:t xml:space="preserve"> </w:t>
      </w:r>
      <w:r w:rsidRPr="006C3E10">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6C3E10" w:rsidRDefault="001A117C" w:rsidP="001A117C">
      <w:pPr>
        <w:rPr>
          <w:sz w:val="24"/>
          <w:szCs w:val="24"/>
        </w:rPr>
      </w:pPr>
      <w:r w:rsidRPr="006C3E10">
        <w:rPr>
          <w:b/>
          <w:sz w:val="24"/>
          <w:szCs w:val="24"/>
        </w:rPr>
        <w:t>16.1.1. Alt yüklenici ve yapacağı iş;</w:t>
      </w:r>
      <w:r w:rsidRPr="006C3E10">
        <w:rPr>
          <w:b/>
          <w:sz w:val="24"/>
          <w:szCs w:val="24"/>
        </w:rPr>
        <w:tab/>
      </w:r>
      <w:r w:rsidRPr="006C3E10">
        <w:rPr>
          <w:b/>
          <w:sz w:val="24"/>
          <w:szCs w:val="24"/>
        </w:rPr>
        <w:tab/>
      </w:r>
      <w:r w:rsidRPr="006C3E10">
        <w:rPr>
          <w:sz w:val="24"/>
          <w:szCs w:val="24"/>
        </w:rPr>
        <w:t xml:space="preserve"> </w:t>
      </w:r>
      <w:proofErr w:type="gramStart"/>
      <w:r w:rsidRPr="006C3E10">
        <w:rPr>
          <w:sz w:val="24"/>
          <w:szCs w:val="24"/>
        </w:rPr>
        <w:t>…………………………………………………………………………………………………………</w:t>
      </w:r>
      <w:proofErr w:type="gramEnd"/>
    </w:p>
    <w:p w:rsidR="0029037B" w:rsidRPr="006C3E10" w:rsidRDefault="001A117C" w:rsidP="00660643">
      <w:pPr>
        <w:jc w:val="both"/>
        <w:rPr>
          <w:b/>
          <w:sz w:val="24"/>
          <w:szCs w:val="24"/>
        </w:rPr>
      </w:pPr>
      <w:r w:rsidRPr="006C3E10">
        <w:rPr>
          <w:b/>
          <w:sz w:val="24"/>
          <w:szCs w:val="24"/>
        </w:rPr>
        <w:t>16.2.</w:t>
      </w:r>
      <w:r w:rsidRPr="006C3E10">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6C3E10" w:rsidRDefault="00331CD8" w:rsidP="00660643">
      <w:pPr>
        <w:pStyle w:val="Balk9"/>
        <w:spacing w:after="0"/>
        <w:ind w:firstLine="0"/>
        <w:rPr>
          <w:rFonts w:ascii="Times New Roman" w:hAnsi="Times New Roman"/>
          <w:i/>
          <w:iCs/>
          <w:szCs w:val="24"/>
          <w:lang w:val="en-GB"/>
        </w:rPr>
      </w:pPr>
    </w:p>
    <w:p w:rsidR="00FB2315" w:rsidRPr="006C3E10" w:rsidRDefault="00FB2315" w:rsidP="00660643">
      <w:pPr>
        <w:tabs>
          <w:tab w:val="left" w:pos="360"/>
        </w:tabs>
        <w:jc w:val="both"/>
        <w:rPr>
          <w:sz w:val="24"/>
          <w:szCs w:val="24"/>
        </w:rPr>
      </w:pPr>
      <w:r w:rsidRPr="006C3E10">
        <w:rPr>
          <w:b/>
          <w:sz w:val="24"/>
          <w:szCs w:val="24"/>
        </w:rPr>
        <w:t>Madde 1</w:t>
      </w:r>
      <w:r w:rsidR="009311E1" w:rsidRPr="006C3E10">
        <w:rPr>
          <w:b/>
          <w:sz w:val="24"/>
          <w:szCs w:val="24"/>
        </w:rPr>
        <w:t>7</w:t>
      </w:r>
      <w:r w:rsidRPr="006C3E10">
        <w:rPr>
          <w:b/>
          <w:sz w:val="24"/>
          <w:szCs w:val="24"/>
        </w:rPr>
        <w:t>- Gecikme Cezası</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lastRenderedPageBreak/>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w:t>
      </w:r>
      <w:r w:rsidRPr="006C3E10">
        <w:rPr>
          <w:sz w:val="24"/>
          <w:szCs w:val="24"/>
        </w:rPr>
        <w:lastRenderedPageBreak/>
        <w:t>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Yüklenici adı, sözleşme </w:t>
      </w:r>
      <w:proofErr w:type="spellStart"/>
      <w:r w:rsidRPr="006C3E10">
        <w:rPr>
          <w:sz w:val="24"/>
          <w:szCs w:val="24"/>
        </w:rPr>
        <w:t>no</w:t>
      </w:r>
      <w:proofErr w:type="spellEnd"/>
      <w:r w:rsidRPr="006C3E10">
        <w:rPr>
          <w:sz w:val="24"/>
          <w:szCs w:val="24"/>
        </w:rPr>
        <w:t xml:space="preserve">. su, malzeme adı, miktarı, </w:t>
      </w:r>
      <w:r w:rsidR="00E14213" w:rsidRPr="006C3E10">
        <w:rPr>
          <w:sz w:val="24"/>
          <w:szCs w:val="24"/>
        </w:rPr>
        <w:t xml:space="preserve">Türkiye Raylı Sistem Araçları Sanayii A.Ş. </w:t>
      </w:r>
      <w:r w:rsidRPr="006C3E10">
        <w:rPr>
          <w:sz w:val="24"/>
          <w:szCs w:val="24"/>
        </w:rPr>
        <w:t xml:space="preserve"> </w:t>
      </w:r>
      <w:r w:rsidR="00E14213" w:rsidRPr="006C3E10">
        <w:rPr>
          <w:sz w:val="24"/>
          <w:szCs w:val="24"/>
        </w:rPr>
        <w:t>(</w:t>
      </w:r>
      <w:r w:rsidR="005D2F02">
        <w:rPr>
          <w:b/>
          <w:i/>
          <w:sz w:val="24"/>
          <w:szCs w:val="24"/>
        </w:rPr>
        <w:t>Sivas</w:t>
      </w:r>
      <w:r w:rsidR="00E14213" w:rsidRPr="006C3E10">
        <w:rPr>
          <w:b/>
          <w:i/>
          <w:sz w:val="24"/>
          <w:szCs w:val="24"/>
        </w:rPr>
        <w:t xml:space="preserve"> Bölge Müdürlüğü) </w:t>
      </w:r>
      <w:r w:rsidRPr="006C3E10">
        <w:rPr>
          <w:sz w:val="24"/>
          <w:szCs w:val="24"/>
        </w:rPr>
        <w:t xml:space="preserve">tasnif </w:t>
      </w:r>
      <w:proofErr w:type="spellStart"/>
      <w:r w:rsidRPr="006C3E10">
        <w:rPr>
          <w:sz w:val="24"/>
          <w:szCs w:val="24"/>
        </w:rPr>
        <w:t>no</w:t>
      </w:r>
      <w:proofErr w:type="spellEnd"/>
      <w:r w:rsidRPr="006C3E10">
        <w:rPr>
          <w:sz w:val="24"/>
          <w:szCs w:val="24"/>
        </w:rPr>
        <w:t>/katalog no.su vb. malzemeyi tanıtıcı bilgiler yüklenici tarafından belirtilecektir.</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Pr="006C3E10"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lastRenderedPageBreak/>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5129FB" w:rsidRDefault="005129FB" w:rsidP="00660643">
      <w:pPr>
        <w:jc w:val="both"/>
        <w:rPr>
          <w:b/>
          <w:sz w:val="24"/>
          <w:szCs w:val="24"/>
        </w:rPr>
      </w:pPr>
    </w:p>
    <w:p w:rsidR="005129FB" w:rsidRDefault="005129FB" w:rsidP="00660643">
      <w:pPr>
        <w:jc w:val="both"/>
        <w:rPr>
          <w:b/>
          <w:sz w:val="24"/>
          <w:szCs w:val="24"/>
        </w:rPr>
      </w:pPr>
    </w:p>
    <w:p w:rsidR="002C43E2" w:rsidRPr="006C3E10" w:rsidRDefault="006133E8" w:rsidP="00660643">
      <w:pPr>
        <w:jc w:val="both"/>
        <w:rPr>
          <w:b/>
          <w:sz w:val="24"/>
          <w:szCs w:val="24"/>
        </w:rPr>
      </w:pPr>
      <w:r w:rsidRPr="006C3E10">
        <w:rPr>
          <w:b/>
          <w:sz w:val="24"/>
          <w:szCs w:val="24"/>
        </w:rPr>
        <w:lastRenderedPageBreak/>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lastRenderedPageBreak/>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lastRenderedPageBreak/>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 xml:space="preserve">Yüklenici teslim, montaj ve ambalajlama şekli ve durumu, sözleşme ve şartnamelere uymayan, eksik ve kusurlu oldukları tespit edilen malları, İdarenin talimatı ile belirlenen süre içinde bedelsiz olarak </w:t>
      </w:r>
      <w:r w:rsidR="002C43E2" w:rsidRPr="006C3E10">
        <w:lastRenderedPageBreak/>
        <w:t>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6C3E10" w:rsidRDefault="002C43E2" w:rsidP="00660643">
      <w:pPr>
        <w:jc w:val="both"/>
        <w:rPr>
          <w:b/>
          <w:sz w:val="24"/>
          <w:szCs w:val="24"/>
        </w:rPr>
      </w:pPr>
      <w:r w:rsidRPr="006C3E10">
        <w:rPr>
          <w:b/>
          <w:sz w:val="24"/>
          <w:szCs w:val="24"/>
        </w:rPr>
        <w:t>Madde 3</w:t>
      </w:r>
      <w:r w:rsidR="006133E8" w:rsidRPr="006C3E10">
        <w:rPr>
          <w:b/>
          <w:sz w:val="24"/>
          <w:szCs w:val="24"/>
        </w:rPr>
        <w:t>5</w:t>
      </w:r>
      <w:r w:rsidRPr="006C3E10">
        <w:rPr>
          <w:b/>
          <w:sz w:val="24"/>
          <w:szCs w:val="24"/>
        </w:rPr>
        <w:t>- Garanti ve Bakım, Onarım</w:t>
      </w:r>
      <w:r w:rsidRPr="006C3E10">
        <w:rPr>
          <w:rStyle w:val="DipnotBavurusu"/>
          <w:b/>
          <w:sz w:val="24"/>
          <w:szCs w:val="24"/>
        </w:rPr>
        <w:t xml:space="preserve"> </w:t>
      </w:r>
    </w:p>
    <w:p w:rsidR="003E28D2" w:rsidRPr="00442636" w:rsidRDefault="006133E8" w:rsidP="00D0324A">
      <w:pPr>
        <w:pStyle w:val="GvdeMetni21"/>
        <w:tabs>
          <w:tab w:val="left" w:pos="1985"/>
        </w:tabs>
        <w:jc w:val="both"/>
        <w:rPr>
          <w:sz w:val="24"/>
          <w:szCs w:val="24"/>
        </w:rPr>
      </w:pPr>
      <w:r w:rsidRPr="006C3E10">
        <w:rPr>
          <w:b/>
          <w:color w:val="auto"/>
          <w:sz w:val="24"/>
          <w:szCs w:val="24"/>
        </w:rPr>
        <w:t>35</w:t>
      </w:r>
      <w:r w:rsidR="002C43E2" w:rsidRPr="006C3E10">
        <w:rPr>
          <w:b/>
          <w:color w:val="auto"/>
          <w:sz w:val="24"/>
          <w:szCs w:val="24"/>
        </w:rPr>
        <w:t>.1.</w:t>
      </w:r>
      <w:r w:rsidR="002C43E2" w:rsidRPr="006C3E10">
        <w:rPr>
          <w:color w:val="auto"/>
          <w:sz w:val="24"/>
          <w:szCs w:val="24"/>
        </w:rPr>
        <w:t xml:space="preserve"> </w:t>
      </w:r>
      <w:r w:rsidR="0051065D" w:rsidRPr="00C91758">
        <w:rPr>
          <w:sz w:val="24"/>
          <w:szCs w:val="24"/>
        </w:rPr>
        <w:t xml:space="preserve">Garanti; </w:t>
      </w:r>
      <w:r w:rsidR="00F74457" w:rsidRPr="00C91758">
        <w:rPr>
          <w:sz w:val="24"/>
          <w:szCs w:val="24"/>
        </w:rPr>
        <w:t xml:space="preserve">İmalatçı, imalat hatasından kaynaklanan ve tesellüm esnasında görülmeyen hata ve kusurlardan dolayı malzemeleri, son parti malın tesliminden itibaren 2 (iki) yıl için garanti </w:t>
      </w:r>
      <w:r w:rsidR="0051065D" w:rsidRPr="00C91758">
        <w:rPr>
          <w:sz w:val="24"/>
          <w:szCs w:val="24"/>
        </w:rPr>
        <w:t xml:space="preserve">edecektir. </w:t>
      </w:r>
      <w:r w:rsidR="000A17CB" w:rsidRPr="00770777">
        <w:rPr>
          <w:sz w:val="24"/>
          <w:szCs w:val="24"/>
        </w:rPr>
        <w:t xml:space="preserve">Garanti hususu ile ilgili diğer şartlar </w:t>
      </w:r>
      <w:r w:rsidR="00F74457" w:rsidRPr="00F74457">
        <w:rPr>
          <w:sz w:val="24"/>
          <w:szCs w:val="24"/>
        </w:rPr>
        <w:t>T.Ş. 2</w:t>
      </w:r>
      <w:r w:rsidR="00697020">
        <w:rPr>
          <w:sz w:val="24"/>
          <w:szCs w:val="24"/>
        </w:rPr>
        <w:t xml:space="preserve">30.059 </w:t>
      </w:r>
      <w:r w:rsidR="00F74457" w:rsidRPr="00F74457">
        <w:rPr>
          <w:sz w:val="24"/>
          <w:szCs w:val="24"/>
        </w:rPr>
        <w:t>No.lu Teknik Şartname</w:t>
      </w:r>
      <w:r w:rsidR="00F74457">
        <w:rPr>
          <w:sz w:val="24"/>
          <w:szCs w:val="24"/>
        </w:rPr>
        <w:t xml:space="preserve">de </w:t>
      </w:r>
      <w:r w:rsidR="000A17CB" w:rsidRPr="00770777">
        <w:rPr>
          <w:sz w:val="24"/>
          <w:szCs w:val="24"/>
        </w:rPr>
        <w:t xml:space="preserve">belirtildiği gibi uygulanacaktır. </w:t>
      </w:r>
      <w:r w:rsidR="002C5402" w:rsidRPr="006C3E10">
        <w:rPr>
          <w:color w:val="auto"/>
          <w:sz w:val="24"/>
          <w:szCs w:val="24"/>
        </w:rPr>
        <w:t>Garanti kapsamındaki malda garanti süresi içerisinde tespit edilecek hata, ayıp ve eksikliklerin garanti sağlayan kişi veya kuruluş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lastRenderedPageBreak/>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lastRenderedPageBreak/>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lastRenderedPageBreak/>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2C43E2" w:rsidRPr="006C3E10" w:rsidRDefault="00C73B41" w:rsidP="0066064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F74457">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4F7352" w:rsidRDefault="0036745F" w:rsidP="00660643">
      <w:pPr>
        <w:jc w:val="both"/>
        <w:rPr>
          <w:i/>
          <w:iCs/>
          <w:sz w:val="24"/>
          <w:szCs w:val="24"/>
          <w:lang w:val="en-GB"/>
        </w:rPr>
      </w:pPr>
      <w:r w:rsidRPr="006C3E10">
        <w:rPr>
          <w:i/>
          <w:iCs/>
          <w:sz w:val="24"/>
          <w:szCs w:val="24"/>
          <w:lang w:val="en-GB"/>
        </w:rPr>
        <w:t xml:space="preserve"> </w:t>
      </w:r>
    </w:p>
    <w:p w:rsidR="005129FB" w:rsidRPr="006C3E10" w:rsidRDefault="005129FB" w:rsidP="00660643">
      <w:pPr>
        <w:jc w:val="both"/>
        <w:rPr>
          <w:i/>
          <w:iCs/>
          <w:sz w:val="24"/>
          <w:szCs w:val="24"/>
          <w:lang w:val="en-GB"/>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4A176D">
      <w:footerReference w:type="even" r:id="rId9"/>
      <w:footerReference w:type="default" r:id="rId10"/>
      <w:pgSz w:w="11906" w:h="16838" w:code="9"/>
      <w:pgMar w:top="1134" w:right="849" w:bottom="1134" w:left="1134"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410" w:rsidRDefault="002B1410">
      <w:r>
        <w:separator/>
      </w:r>
    </w:p>
  </w:endnote>
  <w:endnote w:type="continuationSeparator" w:id="0">
    <w:p w:rsidR="002B1410" w:rsidRDefault="002B1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6D" w:rsidRDefault="004A176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176D" w:rsidRDefault="004A176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176D" w:rsidRDefault="004A176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E1FAB">
      <w:rPr>
        <w:rStyle w:val="SayfaNumaras"/>
        <w:noProof/>
      </w:rPr>
      <w:t>20</w:t>
    </w:r>
    <w:r>
      <w:rPr>
        <w:rStyle w:val="SayfaNumaras"/>
      </w:rPr>
      <w:fldChar w:fldCharType="end"/>
    </w:r>
  </w:p>
  <w:p w:rsidR="004A176D" w:rsidRDefault="004A176D">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410" w:rsidRDefault="002B1410">
      <w:r>
        <w:separator/>
      </w:r>
    </w:p>
  </w:footnote>
  <w:footnote w:type="continuationSeparator" w:id="0">
    <w:p w:rsidR="002B1410" w:rsidRDefault="002B1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4D93293"/>
    <w:multiLevelType w:val="hybridMultilevel"/>
    <w:tmpl w:val="A8AA0C0A"/>
    <w:lvl w:ilvl="0" w:tplc="7E367310">
      <w:start w:val="5"/>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3"/>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4"/>
  </w:num>
  <w:num w:numId="24">
    <w:abstractNumId w:val="9"/>
  </w:num>
  <w:num w:numId="25">
    <w:abstractNumId w:val="1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2A7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17CB"/>
    <w:rsid w:val="000A3954"/>
    <w:rsid w:val="000A567B"/>
    <w:rsid w:val="000A67A2"/>
    <w:rsid w:val="000B09D7"/>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91"/>
    <w:rsid w:val="00131656"/>
    <w:rsid w:val="00133782"/>
    <w:rsid w:val="00134F11"/>
    <w:rsid w:val="0013679A"/>
    <w:rsid w:val="00137438"/>
    <w:rsid w:val="00142DE3"/>
    <w:rsid w:val="00143B17"/>
    <w:rsid w:val="00147DCD"/>
    <w:rsid w:val="00150A05"/>
    <w:rsid w:val="001532B0"/>
    <w:rsid w:val="00154B8C"/>
    <w:rsid w:val="0015538B"/>
    <w:rsid w:val="00156711"/>
    <w:rsid w:val="00156833"/>
    <w:rsid w:val="001631C5"/>
    <w:rsid w:val="0016424C"/>
    <w:rsid w:val="00164316"/>
    <w:rsid w:val="001709D5"/>
    <w:rsid w:val="00171798"/>
    <w:rsid w:val="00171D45"/>
    <w:rsid w:val="00171DFC"/>
    <w:rsid w:val="00173D3F"/>
    <w:rsid w:val="0017528C"/>
    <w:rsid w:val="00175345"/>
    <w:rsid w:val="001764D4"/>
    <w:rsid w:val="00176F90"/>
    <w:rsid w:val="001775D2"/>
    <w:rsid w:val="0018202B"/>
    <w:rsid w:val="0018417A"/>
    <w:rsid w:val="00185146"/>
    <w:rsid w:val="00191E7C"/>
    <w:rsid w:val="0019398A"/>
    <w:rsid w:val="001940FE"/>
    <w:rsid w:val="00197D92"/>
    <w:rsid w:val="00197DE9"/>
    <w:rsid w:val="001A117C"/>
    <w:rsid w:val="001A1271"/>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DD"/>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1410"/>
    <w:rsid w:val="002B2A32"/>
    <w:rsid w:val="002B2DA0"/>
    <w:rsid w:val="002C0E41"/>
    <w:rsid w:val="002C1760"/>
    <w:rsid w:val="002C2E60"/>
    <w:rsid w:val="002C3188"/>
    <w:rsid w:val="002C43E2"/>
    <w:rsid w:val="002C48FB"/>
    <w:rsid w:val="002C4AB6"/>
    <w:rsid w:val="002C5402"/>
    <w:rsid w:val="002C74CA"/>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48A"/>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0C"/>
    <w:rsid w:val="003E0BA8"/>
    <w:rsid w:val="003E28D2"/>
    <w:rsid w:val="003E49AE"/>
    <w:rsid w:val="003F1E7C"/>
    <w:rsid w:val="003F1E9C"/>
    <w:rsid w:val="003F3397"/>
    <w:rsid w:val="003F5791"/>
    <w:rsid w:val="003F6549"/>
    <w:rsid w:val="004026BF"/>
    <w:rsid w:val="0040503B"/>
    <w:rsid w:val="00405779"/>
    <w:rsid w:val="00405D2A"/>
    <w:rsid w:val="004070D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2636"/>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86519"/>
    <w:rsid w:val="00491B41"/>
    <w:rsid w:val="00493AE9"/>
    <w:rsid w:val="00497BC3"/>
    <w:rsid w:val="004A176D"/>
    <w:rsid w:val="004A2BA9"/>
    <w:rsid w:val="004A44BD"/>
    <w:rsid w:val="004A5202"/>
    <w:rsid w:val="004A7EEF"/>
    <w:rsid w:val="004B15F8"/>
    <w:rsid w:val="004B4BE2"/>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4C7E"/>
    <w:rsid w:val="004D7333"/>
    <w:rsid w:val="004E02DB"/>
    <w:rsid w:val="004E0D17"/>
    <w:rsid w:val="004E10FA"/>
    <w:rsid w:val="004E5577"/>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065D"/>
    <w:rsid w:val="005129FB"/>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138"/>
    <w:rsid w:val="005706D1"/>
    <w:rsid w:val="005755DE"/>
    <w:rsid w:val="005770F0"/>
    <w:rsid w:val="00580254"/>
    <w:rsid w:val="00581FDD"/>
    <w:rsid w:val="005854CA"/>
    <w:rsid w:val="005866CE"/>
    <w:rsid w:val="00587710"/>
    <w:rsid w:val="00590339"/>
    <w:rsid w:val="005910C7"/>
    <w:rsid w:val="00591324"/>
    <w:rsid w:val="00593B19"/>
    <w:rsid w:val="0059554D"/>
    <w:rsid w:val="00595824"/>
    <w:rsid w:val="00595A81"/>
    <w:rsid w:val="00596EEF"/>
    <w:rsid w:val="00597861"/>
    <w:rsid w:val="005A1CD8"/>
    <w:rsid w:val="005A2D71"/>
    <w:rsid w:val="005A4E63"/>
    <w:rsid w:val="005A510C"/>
    <w:rsid w:val="005C2251"/>
    <w:rsid w:val="005D2F02"/>
    <w:rsid w:val="005D4EA3"/>
    <w:rsid w:val="005D720D"/>
    <w:rsid w:val="005E29D4"/>
    <w:rsid w:val="005E726E"/>
    <w:rsid w:val="005F7B7D"/>
    <w:rsid w:val="006006BF"/>
    <w:rsid w:val="00600CB8"/>
    <w:rsid w:val="00602EEE"/>
    <w:rsid w:val="0060404B"/>
    <w:rsid w:val="0060485A"/>
    <w:rsid w:val="006049CB"/>
    <w:rsid w:val="00604E07"/>
    <w:rsid w:val="00605803"/>
    <w:rsid w:val="006061FD"/>
    <w:rsid w:val="00611B54"/>
    <w:rsid w:val="00612CFD"/>
    <w:rsid w:val="006133E8"/>
    <w:rsid w:val="00613AD6"/>
    <w:rsid w:val="00615617"/>
    <w:rsid w:val="0061791E"/>
    <w:rsid w:val="00617B1F"/>
    <w:rsid w:val="00621596"/>
    <w:rsid w:val="006245E1"/>
    <w:rsid w:val="00624F49"/>
    <w:rsid w:val="00630EA0"/>
    <w:rsid w:val="0063226E"/>
    <w:rsid w:val="006323D7"/>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1FA8"/>
    <w:rsid w:val="006822A4"/>
    <w:rsid w:val="00684B36"/>
    <w:rsid w:val="00684FAD"/>
    <w:rsid w:val="006873E8"/>
    <w:rsid w:val="006935AB"/>
    <w:rsid w:val="00693626"/>
    <w:rsid w:val="00695901"/>
    <w:rsid w:val="0069598D"/>
    <w:rsid w:val="00697020"/>
    <w:rsid w:val="006A3896"/>
    <w:rsid w:val="006A5B4E"/>
    <w:rsid w:val="006A6334"/>
    <w:rsid w:val="006B27D9"/>
    <w:rsid w:val="006B2D53"/>
    <w:rsid w:val="006B3CF9"/>
    <w:rsid w:val="006B7A19"/>
    <w:rsid w:val="006C114F"/>
    <w:rsid w:val="006C3E10"/>
    <w:rsid w:val="006C507B"/>
    <w:rsid w:val="006C78B6"/>
    <w:rsid w:val="006D0607"/>
    <w:rsid w:val="006D1BAC"/>
    <w:rsid w:val="006D2E18"/>
    <w:rsid w:val="006D3555"/>
    <w:rsid w:val="006D4108"/>
    <w:rsid w:val="006D4403"/>
    <w:rsid w:val="006D535F"/>
    <w:rsid w:val="006D5494"/>
    <w:rsid w:val="006D5EFB"/>
    <w:rsid w:val="006D6750"/>
    <w:rsid w:val="006D733A"/>
    <w:rsid w:val="006E0F16"/>
    <w:rsid w:val="006E5ED5"/>
    <w:rsid w:val="006E699F"/>
    <w:rsid w:val="006E6D74"/>
    <w:rsid w:val="006E7A38"/>
    <w:rsid w:val="006F096B"/>
    <w:rsid w:val="006F2165"/>
    <w:rsid w:val="006F33E8"/>
    <w:rsid w:val="006F4819"/>
    <w:rsid w:val="006F58CC"/>
    <w:rsid w:val="006F6465"/>
    <w:rsid w:val="006F683E"/>
    <w:rsid w:val="00704164"/>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11FF"/>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430B"/>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1434"/>
    <w:rsid w:val="008B455D"/>
    <w:rsid w:val="008B6295"/>
    <w:rsid w:val="008B7F4E"/>
    <w:rsid w:val="008C1F33"/>
    <w:rsid w:val="008C2915"/>
    <w:rsid w:val="008C3D64"/>
    <w:rsid w:val="008C44BB"/>
    <w:rsid w:val="008C51B6"/>
    <w:rsid w:val="008C5EE2"/>
    <w:rsid w:val="008C72DB"/>
    <w:rsid w:val="008D1073"/>
    <w:rsid w:val="008D234A"/>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189D"/>
    <w:rsid w:val="00904B61"/>
    <w:rsid w:val="0091058C"/>
    <w:rsid w:val="009128B9"/>
    <w:rsid w:val="00912C5F"/>
    <w:rsid w:val="00914B1C"/>
    <w:rsid w:val="00917080"/>
    <w:rsid w:val="00920257"/>
    <w:rsid w:val="00920D4E"/>
    <w:rsid w:val="00921B95"/>
    <w:rsid w:val="00921EBE"/>
    <w:rsid w:val="00923342"/>
    <w:rsid w:val="009236A6"/>
    <w:rsid w:val="009246F4"/>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20B"/>
    <w:rsid w:val="009635A6"/>
    <w:rsid w:val="0097089F"/>
    <w:rsid w:val="00973DC7"/>
    <w:rsid w:val="00976874"/>
    <w:rsid w:val="0097701F"/>
    <w:rsid w:val="0098023C"/>
    <w:rsid w:val="00980C1D"/>
    <w:rsid w:val="009826A9"/>
    <w:rsid w:val="009875BF"/>
    <w:rsid w:val="00991A17"/>
    <w:rsid w:val="0099205F"/>
    <w:rsid w:val="00992FC7"/>
    <w:rsid w:val="00996CEB"/>
    <w:rsid w:val="009A077F"/>
    <w:rsid w:val="009A27F7"/>
    <w:rsid w:val="009A28C4"/>
    <w:rsid w:val="009A6B00"/>
    <w:rsid w:val="009B247A"/>
    <w:rsid w:val="009B6DB6"/>
    <w:rsid w:val="009B7115"/>
    <w:rsid w:val="009C118E"/>
    <w:rsid w:val="009C2BD7"/>
    <w:rsid w:val="009C2E04"/>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117D"/>
    <w:rsid w:val="00A93DE9"/>
    <w:rsid w:val="00A96436"/>
    <w:rsid w:val="00AA0711"/>
    <w:rsid w:val="00AA0F2F"/>
    <w:rsid w:val="00AA1019"/>
    <w:rsid w:val="00AA3151"/>
    <w:rsid w:val="00AA52DD"/>
    <w:rsid w:val="00AA6FE4"/>
    <w:rsid w:val="00AB1EF1"/>
    <w:rsid w:val="00AB255F"/>
    <w:rsid w:val="00AB5CE2"/>
    <w:rsid w:val="00AB6D79"/>
    <w:rsid w:val="00AC018C"/>
    <w:rsid w:val="00AC166C"/>
    <w:rsid w:val="00AC2DA6"/>
    <w:rsid w:val="00AC4592"/>
    <w:rsid w:val="00AC75D8"/>
    <w:rsid w:val="00AC7B95"/>
    <w:rsid w:val="00AC7BB9"/>
    <w:rsid w:val="00AD2377"/>
    <w:rsid w:val="00AD3699"/>
    <w:rsid w:val="00AD4C8B"/>
    <w:rsid w:val="00AD6CC1"/>
    <w:rsid w:val="00AD78DD"/>
    <w:rsid w:val="00AE2FC0"/>
    <w:rsid w:val="00AE352D"/>
    <w:rsid w:val="00AF0575"/>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2DEC"/>
    <w:rsid w:val="00B241FE"/>
    <w:rsid w:val="00B25943"/>
    <w:rsid w:val="00B27F07"/>
    <w:rsid w:val="00B3014E"/>
    <w:rsid w:val="00B32BA5"/>
    <w:rsid w:val="00B379F8"/>
    <w:rsid w:val="00B37D3E"/>
    <w:rsid w:val="00B40F99"/>
    <w:rsid w:val="00B43059"/>
    <w:rsid w:val="00B462D9"/>
    <w:rsid w:val="00B46E01"/>
    <w:rsid w:val="00B470FE"/>
    <w:rsid w:val="00B4746B"/>
    <w:rsid w:val="00B4755D"/>
    <w:rsid w:val="00B502C1"/>
    <w:rsid w:val="00B50E6E"/>
    <w:rsid w:val="00B52210"/>
    <w:rsid w:val="00B530F2"/>
    <w:rsid w:val="00B5566D"/>
    <w:rsid w:val="00B55FD5"/>
    <w:rsid w:val="00B571A6"/>
    <w:rsid w:val="00B57514"/>
    <w:rsid w:val="00B61F8F"/>
    <w:rsid w:val="00B62682"/>
    <w:rsid w:val="00B653CB"/>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115"/>
    <w:rsid w:val="00BF3430"/>
    <w:rsid w:val="00BF3A5E"/>
    <w:rsid w:val="00BF558E"/>
    <w:rsid w:val="00C02374"/>
    <w:rsid w:val="00C04431"/>
    <w:rsid w:val="00C07114"/>
    <w:rsid w:val="00C1234B"/>
    <w:rsid w:val="00C1358D"/>
    <w:rsid w:val="00C13A7C"/>
    <w:rsid w:val="00C206D4"/>
    <w:rsid w:val="00C22D04"/>
    <w:rsid w:val="00C24280"/>
    <w:rsid w:val="00C24D07"/>
    <w:rsid w:val="00C27893"/>
    <w:rsid w:val="00C2790E"/>
    <w:rsid w:val="00C31727"/>
    <w:rsid w:val="00C37079"/>
    <w:rsid w:val="00C41CB3"/>
    <w:rsid w:val="00C4208B"/>
    <w:rsid w:val="00C422E4"/>
    <w:rsid w:val="00C42EC3"/>
    <w:rsid w:val="00C43BA0"/>
    <w:rsid w:val="00C44800"/>
    <w:rsid w:val="00C44982"/>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1758"/>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E0FC3"/>
    <w:rsid w:val="00CE13BC"/>
    <w:rsid w:val="00CE1FAB"/>
    <w:rsid w:val="00CE2F0B"/>
    <w:rsid w:val="00CE572D"/>
    <w:rsid w:val="00CE5A2F"/>
    <w:rsid w:val="00CF29C2"/>
    <w:rsid w:val="00CF3315"/>
    <w:rsid w:val="00CF3687"/>
    <w:rsid w:val="00CF3E4B"/>
    <w:rsid w:val="00CF4625"/>
    <w:rsid w:val="00CF47C7"/>
    <w:rsid w:val="00CF637E"/>
    <w:rsid w:val="00CF6DA3"/>
    <w:rsid w:val="00CF6E1A"/>
    <w:rsid w:val="00CF7931"/>
    <w:rsid w:val="00CF7B26"/>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2B5E"/>
    <w:rsid w:val="00DA456D"/>
    <w:rsid w:val="00DA66E2"/>
    <w:rsid w:val="00DB04DD"/>
    <w:rsid w:val="00DB110B"/>
    <w:rsid w:val="00DB176A"/>
    <w:rsid w:val="00DB1CC3"/>
    <w:rsid w:val="00DB27E7"/>
    <w:rsid w:val="00DB2D4C"/>
    <w:rsid w:val="00DB476E"/>
    <w:rsid w:val="00DB603B"/>
    <w:rsid w:val="00DB6326"/>
    <w:rsid w:val="00DC5F0D"/>
    <w:rsid w:val="00DC5F64"/>
    <w:rsid w:val="00DC793B"/>
    <w:rsid w:val="00DD1A20"/>
    <w:rsid w:val="00DD4C67"/>
    <w:rsid w:val="00DD7542"/>
    <w:rsid w:val="00DE2B25"/>
    <w:rsid w:val="00DE39D5"/>
    <w:rsid w:val="00DE4868"/>
    <w:rsid w:val="00DE495E"/>
    <w:rsid w:val="00DE770E"/>
    <w:rsid w:val="00DE7A1D"/>
    <w:rsid w:val="00DF3F47"/>
    <w:rsid w:val="00DF4CE2"/>
    <w:rsid w:val="00DF52FE"/>
    <w:rsid w:val="00E00B6D"/>
    <w:rsid w:val="00E011C9"/>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2CD5"/>
    <w:rsid w:val="00E344D8"/>
    <w:rsid w:val="00E36DDC"/>
    <w:rsid w:val="00E376D0"/>
    <w:rsid w:val="00E46AB9"/>
    <w:rsid w:val="00E52E9C"/>
    <w:rsid w:val="00E532DD"/>
    <w:rsid w:val="00E63403"/>
    <w:rsid w:val="00E6525A"/>
    <w:rsid w:val="00E70BF1"/>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2C8"/>
    <w:rsid w:val="00EB7CB8"/>
    <w:rsid w:val="00EC0608"/>
    <w:rsid w:val="00EC0884"/>
    <w:rsid w:val="00EC268D"/>
    <w:rsid w:val="00EC3342"/>
    <w:rsid w:val="00EC4E19"/>
    <w:rsid w:val="00EC5467"/>
    <w:rsid w:val="00EC66D7"/>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14A"/>
    <w:rsid w:val="00F11CEE"/>
    <w:rsid w:val="00F17C96"/>
    <w:rsid w:val="00F2102B"/>
    <w:rsid w:val="00F23DAA"/>
    <w:rsid w:val="00F264E3"/>
    <w:rsid w:val="00F30639"/>
    <w:rsid w:val="00F30ABF"/>
    <w:rsid w:val="00F30CF1"/>
    <w:rsid w:val="00F3532B"/>
    <w:rsid w:val="00F3561A"/>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4457"/>
    <w:rsid w:val="00F76E5F"/>
    <w:rsid w:val="00F80E61"/>
    <w:rsid w:val="00F81B51"/>
    <w:rsid w:val="00F85B8C"/>
    <w:rsid w:val="00F87ED2"/>
    <w:rsid w:val="00F90EEC"/>
    <w:rsid w:val="00F91861"/>
    <w:rsid w:val="00F93C0E"/>
    <w:rsid w:val="00FA0043"/>
    <w:rsid w:val="00FA0954"/>
    <w:rsid w:val="00FA2F44"/>
    <w:rsid w:val="00FA3EF7"/>
    <w:rsid w:val="00FA5FB2"/>
    <w:rsid w:val="00FA6F61"/>
    <w:rsid w:val="00FA7305"/>
    <w:rsid w:val="00FA77EF"/>
    <w:rsid w:val="00FB1BA2"/>
    <w:rsid w:val="00FB2315"/>
    <w:rsid w:val="00FB2A3A"/>
    <w:rsid w:val="00FB30DF"/>
    <w:rsid w:val="00FB3B0A"/>
    <w:rsid w:val="00FB4AF7"/>
    <w:rsid w:val="00FB68BF"/>
    <w:rsid w:val="00FC0BB1"/>
    <w:rsid w:val="00FC1920"/>
    <w:rsid w:val="00FC35A3"/>
    <w:rsid w:val="00FC5CB4"/>
    <w:rsid w:val="00FC7513"/>
    <w:rsid w:val="00FD7D7A"/>
    <w:rsid w:val="00FE1305"/>
    <w:rsid w:val="00FE1491"/>
    <w:rsid w:val="00FE1989"/>
    <w:rsid w:val="00FE36CE"/>
    <w:rsid w:val="00FE4145"/>
    <w:rsid w:val="00FE439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70DA"/>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 w:type="table" w:styleId="TabloKlavuzu">
    <w:name w:val="Table Grid"/>
    <w:basedOn w:val="NormalTablo"/>
    <w:rsid w:val="004070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800297345">
      <w:bodyDiv w:val="1"/>
      <w:marLeft w:val="0"/>
      <w:marRight w:val="0"/>
      <w:marTop w:val="0"/>
      <w:marBottom w:val="0"/>
      <w:divBdr>
        <w:top w:val="none" w:sz="0" w:space="0" w:color="auto"/>
        <w:left w:val="none" w:sz="0" w:space="0" w:color="auto"/>
        <w:bottom w:val="none" w:sz="0" w:space="0" w:color="auto"/>
        <w:right w:val="none" w:sz="0" w:space="0" w:color="auto"/>
      </w:divBdr>
      <w:divsChild>
        <w:div w:id="1381511452">
          <w:marLeft w:val="0"/>
          <w:marRight w:val="0"/>
          <w:marTop w:val="0"/>
          <w:marBottom w:val="0"/>
          <w:divBdr>
            <w:top w:val="none" w:sz="0" w:space="0" w:color="auto"/>
            <w:left w:val="none" w:sz="0" w:space="0" w:color="auto"/>
            <w:bottom w:val="none" w:sz="0" w:space="0" w:color="auto"/>
            <w:right w:val="none" w:sz="0" w:space="0" w:color="auto"/>
          </w:divBdr>
        </w:div>
        <w:div w:id="6346054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D8BF2D-688E-4CCF-83AD-90EAE5E7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10918</Words>
  <Characters>62238</Characters>
  <Application>Microsoft Office Word</Application>
  <DocSecurity>0</DocSecurity>
  <Lines>518</Lines>
  <Paragraphs>146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4</cp:revision>
  <cp:lastPrinted>2024-12-18T11:52:00Z</cp:lastPrinted>
  <dcterms:created xsi:type="dcterms:W3CDTF">2026-01-23T19:06:00Z</dcterms:created>
  <dcterms:modified xsi:type="dcterms:W3CDTF">2026-01-26T07:19:00Z</dcterms:modified>
</cp:coreProperties>
</file>